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0" w:rsidRPr="00D716A7" w:rsidRDefault="00B53810" w:rsidP="00402190">
      <w:pPr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u w:val="thick"/>
          <w:lang w:val="uk-UA"/>
        </w:rPr>
      </w:pPr>
      <w:r w:rsidRPr="00D716A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 w:rsidRPr="00D716A7">
        <w:rPr>
          <w:rFonts w:ascii="Times New Roman" w:hAnsi="Times New Roman"/>
          <w:b/>
          <w:bCs/>
          <w:sz w:val="28"/>
          <w:szCs w:val="28"/>
          <w:u w:val="thick"/>
          <w:lang w:val="uk-UA"/>
        </w:rPr>
        <w:t xml:space="preserve">  ПРОЄКТ</w:t>
      </w:r>
    </w:p>
    <w:p w:rsidR="00B53810" w:rsidRPr="0068271A" w:rsidRDefault="00B53810" w:rsidP="0040219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r w:rsidR="0066284D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732F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B53810" w:rsidRPr="0068271A" w:rsidRDefault="00B53810" w:rsidP="0040219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</w:t>
      </w:r>
      <w:r w:rsidR="0066284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Позачерговими</w:t>
      </w:r>
      <w:r w:rsidR="00BB0E33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Загальними зборами</w:t>
      </w: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53810" w:rsidRPr="0068271A" w:rsidRDefault="00B53810" w:rsidP="00402190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>ГО «НАН ВО України»</w:t>
      </w:r>
    </w:p>
    <w:p w:rsidR="00B53810" w:rsidRPr="0068271A" w:rsidRDefault="00B53810" w:rsidP="0040219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8271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5253F6">
        <w:rPr>
          <w:rFonts w:ascii="Times New Roman" w:hAnsi="Times New Roman"/>
          <w:b/>
          <w:sz w:val="28"/>
          <w:szCs w:val="28"/>
          <w:lang w:val="uk-UA"/>
        </w:rPr>
        <w:t xml:space="preserve">             від «__» ______ 20 __</w:t>
      </w:r>
      <w:r w:rsidRPr="0068271A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68271A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BB0E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271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B53810" w:rsidRDefault="00B53810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BB0E33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>Президент</w:t>
      </w:r>
      <w:r w:rsidRPr="006827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3810" w:rsidRPr="0068271A" w:rsidRDefault="00B53810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_____  </w:t>
      </w:r>
      <w:r w:rsidRPr="0068271A">
        <w:rPr>
          <w:rFonts w:ascii="Times New Roman" w:hAnsi="Times New Roman"/>
          <w:b/>
          <w:bCs/>
          <w:sz w:val="28"/>
          <w:szCs w:val="28"/>
          <w:lang w:val="uk-UA"/>
        </w:rPr>
        <w:t>акад. Станіслав ТАБАЧНІКОВ</w:t>
      </w:r>
    </w:p>
    <w:p w:rsidR="00B53810" w:rsidRPr="00B4661D" w:rsidRDefault="00B53810" w:rsidP="00402190">
      <w:pPr>
        <w:spacing w:after="0"/>
        <w:ind w:firstLine="3261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B53810" w:rsidRPr="00B4661D" w:rsidRDefault="00B53810" w:rsidP="00402190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53810" w:rsidRDefault="00B53810" w:rsidP="00402190">
      <w:pPr>
        <w:spacing w:after="0"/>
        <w:ind w:firstLine="48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5B7" w:rsidRDefault="002255B7" w:rsidP="00402190">
      <w:pPr>
        <w:spacing w:after="0"/>
        <w:ind w:firstLine="48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5B7" w:rsidRDefault="002255B7" w:rsidP="00402190">
      <w:pPr>
        <w:spacing w:after="0"/>
        <w:ind w:firstLine="48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5B7" w:rsidRDefault="002255B7" w:rsidP="00402190">
      <w:pPr>
        <w:spacing w:after="0"/>
        <w:ind w:firstLine="48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5B7" w:rsidRPr="00B4661D" w:rsidRDefault="002255B7" w:rsidP="00402190">
      <w:pPr>
        <w:spacing w:after="0"/>
        <w:ind w:firstLine="48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53810" w:rsidRPr="00B4661D" w:rsidRDefault="00C738CB" w:rsidP="00402190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B53810" w:rsidRPr="00B4661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B53810" w:rsidRPr="00B4661D" w:rsidRDefault="00B53810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6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B0E33">
        <w:rPr>
          <w:rFonts w:ascii="Times New Roman" w:hAnsi="Times New Roman"/>
          <w:b/>
          <w:sz w:val="28"/>
          <w:szCs w:val="28"/>
          <w:lang w:val="uk-UA"/>
        </w:rPr>
        <w:t>нагороди</w:t>
      </w:r>
    </w:p>
    <w:p w:rsidR="00B53810" w:rsidRPr="00B4661D" w:rsidRDefault="00B53810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61D">
        <w:rPr>
          <w:rFonts w:ascii="Times New Roman" w:hAnsi="Times New Roman"/>
          <w:b/>
          <w:sz w:val="28"/>
          <w:szCs w:val="28"/>
          <w:lang w:val="uk-UA"/>
        </w:rPr>
        <w:t>громадської організації</w:t>
      </w:r>
    </w:p>
    <w:p w:rsidR="00AF0824" w:rsidRPr="0066284D" w:rsidRDefault="00B53810" w:rsidP="00402190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F0824">
        <w:rPr>
          <w:rFonts w:ascii="Times New Roman" w:hAnsi="Times New Roman"/>
          <w:b/>
          <w:caps/>
          <w:sz w:val="28"/>
          <w:szCs w:val="28"/>
          <w:lang w:val="uk-UA"/>
        </w:rPr>
        <w:t xml:space="preserve">«Національна академія </w:t>
      </w:r>
    </w:p>
    <w:p w:rsidR="00B53810" w:rsidRPr="00AF0824" w:rsidRDefault="00B53810" w:rsidP="00402190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F0824">
        <w:rPr>
          <w:rFonts w:ascii="Times New Roman" w:hAnsi="Times New Roman"/>
          <w:b/>
          <w:caps/>
          <w:sz w:val="28"/>
          <w:szCs w:val="28"/>
          <w:lang w:val="uk-UA"/>
        </w:rPr>
        <w:t>наук вищої освіти України»</w:t>
      </w:r>
    </w:p>
    <w:p w:rsidR="00B53810" w:rsidRPr="00B4661D" w:rsidRDefault="00B53810" w:rsidP="00402190">
      <w:pPr>
        <w:spacing w:after="0"/>
        <w:ind w:firstLine="482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53810" w:rsidRPr="00B4661D" w:rsidRDefault="00B53810" w:rsidP="00402190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53810" w:rsidRPr="00B4661D" w:rsidRDefault="00B53810" w:rsidP="00402190">
      <w:pPr>
        <w:spacing w:after="0"/>
        <w:ind w:firstLine="482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53810" w:rsidRPr="00B4661D" w:rsidRDefault="00B53810" w:rsidP="00402190">
      <w:pPr>
        <w:spacing w:after="0"/>
        <w:ind w:firstLine="482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53810" w:rsidRPr="00B4661D" w:rsidRDefault="00B53810" w:rsidP="00402190">
      <w:pPr>
        <w:spacing w:after="0"/>
        <w:ind w:firstLine="482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53810" w:rsidRDefault="00B53810" w:rsidP="0040219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810" w:rsidRDefault="00B53810" w:rsidP="0040219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810" w:rsidRDefault="00B53810" w:rsidP="0040219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810" w:rsidRDefault="00B53810" w:rsidP="0040219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810" w:rsidRDefault="00B53810" w:rsidP="0040219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1396" w:rsidRDefault="007A1396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1396" w:rsidRDefault="007A1396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0B5E" w:rsidRDefault="00220B5E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0B5E" w:rsidRDefault="00220B5E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810" w:rsidRDefault="007A1396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 – 2022</w:t>
      </w:r>
    </w:p>
    <w:p w:rsidR="008131DD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31DD" w:rsidRPr="009C6FBC" w:rsidRDefault="008131DD" w:rsidP="004021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810" w:rsidRPr="00750DED" w:rsidRDefault="00B53810" w:rsidP="004021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0DED">
        <w:rPr>
          <w:rFonts w:ascii="Times New Roman" w:hAnsi="Times New Roman"/>
          <w:sz w:val="28"/>
          <w:szCs w:val="28"/>
          <w:lang w:val="uk-UA"/>
        </w:rPr>
        <w:t xml:space="preserve">Громадська організація «Національна академія наук вищої освіти України» (далі – ГО «НАН ВО України» або Академія) має власну символіку та відзнаки, право на які надано </w:t>
      </w:r>
      <w:r w:rsidR="00A347A3">
        <w:rPr>
          <w:rFonts w:ascii="Times New Roman" w:hAnsi="Times New Roman"/>
          <w:sz w:val="28"/>
          <w:szCs w:val="28"/>
          <w:lang w:val="uk-UA"/>
        </w:rPr>
        <w:t>Законом України «Про громадські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 об’єднання» від 22.06.2012 </w:t>
      </w:r>
      <w:r w:rsidR="00A347A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C80676" w:rsidRPr="00C80676">
        <w:rPr>
          <w:rFonts w:ascii="Times New Roman" w:hAnsi="Times New Roman"/>
          <w:sz w:val="28"/>
          <w:szCs w:val="28"/>
          <w:lang w:val="uk-UA"/>
        </w:rPr>
        <w:t>№ 5026-VI</w:t>
      </w:r>
      <w:r w:rsidR="00C806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750D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22.03.2012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C80676">
        <w:rPr>
          <w:rFonts w:ascii="Times New Roman" w:hAnsi="Times New Roman"/>
          <w:sz w:val="28"/>
          <w:szCs w:val="28"/>
          <w:lang w:val="uk-UA"/>
        </w:rPr>
        <w:t>.</w:t>
      </w:r>
      <w:r w:rsidR="00C80676" w:rsidRPr="00C8067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80676">
        <w:rPr>
          <w:lang w:val="uk-UA"/>
        </w:rPr>
        <w:t xml:space="preserve"> </w:t>
      </w:r>
      <w:r w:rsidR="00C80676" w:rsidRPr="00C80676">
        <w:rPr>
          <w:rFonts w:ascii="Times New Roman" w:hAnsi="Times New Roman"/>
          <w:sz w:val="28"/>
          <w:szCs w:val="28"/>
          <w:lang w:val="uk-UA"/>
        </w:rPr>
        <w:t>4572-VI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 (документ 4572-</w:t>
      </w:r>
      <w:r w:rsidRPr="00750DED">
        <w:rPr>
          <w:rFonts w:ascii="Times New Roman" w:hAnsi="Times New Roman"/>
          <w:sz w:val="28"/>
          <w:szCs w:val="28"/>
        </w:rPr>
        <w:t>VI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0DED">
        <w:rPr>
          <w:rStyle w:val="valid"/>
          <w:rFonts w:ascii="Times New Roman" w:hAnsi="Times New Roman"/>
          <w:sz w:val="28"/>
          <w:szCs w:val="28"/>
          <w:lang w:val="uk-UA"/>
        </w:rPr>
        <w:t>чинний</w:t>
      </w:r>
      <w:r w:rsidRPr="00750DED">
        <w:rPr>
          <w:rFonts w:ascii="Times New Roman" w:hAnsi="Times New Roman"/>
          <w:sz w:val="28"/>
          <w:szCs w:val="28"/>
          <w:lang w:val="uk-UA"/>
        </w:rPr>
        <w:t>, поточна редакція — р</w:t>
      </w:r>
      <w:r w:rsidRPr="00750DED">
        <w:rPr>
          <w:rFonts w:ascii="Times New Roman" w:hAnsi="Times New Roman"/>
          <w:bCs/>
          <w:sz w:val="28"/>
          <w:szCs w:val="28"/>
          <w:lang w:val="uk-UA"/>
        </w:rPr>
        <w:t>едакція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D388C">
        <w:rPr>
          <w:rStyle w:val="dat0"/>
          <w:rFonts w:ascii="Times New Roman" w:hAnsi="Times New Roman"/>
          <w:bCs/>
          <w:sz w:val="28"/>
          <w:szCs w:val="28"/>
          <w:lang w:val="uk-UA"/>
        </w:rPr>
        <w:t>22.05.2021</w:t>
      </w:r>
      <w:r w:rsidRPr="00750DED">
        <w:rPr>
          <w:rFonts w:ascii="Times New Roman" w:hAnsi="Times New Roman"/>
          <w:sz w:val="28"/>
          <w:szCs w:val="28"/>
          <w:lang w:val="uk-UA"/>
        </w:rPr>
        <w:t xml:space="preserve">, підстава - </w:t>
      </w:r>
      <w:hyperlink r:id="rId9" w:tgtFrame="_blank" w:history="1">
        <w:r w:rsidRPr="00750DED">
          <w:rPr>
            <w:rStyle w:val="aa"/>
            <w:rFonts w:ascii="Times New Roman" w:hAnsi="Times New Roman"/>
            <w:sz w:val="28"/>
            <w:szCs w:val="28"/>
            <w:lang w:val="uk-UA"/>
          </w:rPr>
          <w:t>1414-</w:t>
        </w:r>
        <w:r w:rsidRPr="00750DED">
          <w:rPr>
            <w:rStyle w:val="aa"/>
            <w:rFonts w:ascii="Times New Roman" w:hAnsi="Times New Roman"/>
            <w:sz w:val="28"/>
            <w:szCs w:val="28"/>
          </w:rPr>
          <w:t>IX</w:t>
        </w:r>
      </w:hyperlink>
      <w:r w:rsidRPr="00750DED">
        <w:rPr>
          <w:rFonts w:ascii="Times New Roman" w:hAnsi="Times New Roman"/>
          <w:sz w:val="28"/>
          <w:szCs w:val="28"/>
          <w:lang w:val="uk-UA"/>
        </w:rPr>
        <w:t>), Статутом та цим Положенням, яке розроблено з метою упорядкування системи на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750DED">
        <w:rPr>
          <w:rFonts w:ascii="Times New Roman" w:hAnsi="Times New Roman"/>
          <w:sz w:val="28"/>
          <w:szCs w:val="28"/>
          <w:lang w:val="uk-UA"/>
        </w:rPr>
        <w:t>родження ГО «НАН ВО України».</w:t>
      </w:r>
    </w:p>
    <w:p w:rsidR="008131DD" w:rsidRDefault="008131DD" w:rsidP="004021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810" w:rsidRDefault="00C80676" w:rsidP="004021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</w:p>
    <w:p w:rsidR="00B53810" w:rsidRDefault="00B53810" w:rsidP="00402190">
      <w:pPr>
        <w:spacing w:after="0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F5125">
        <w:rPr>
          <w:rFonts w:ascii="Times New Roman" w:hAnsi="Times New Roman"/>
          <w:b/>
          <w:caps/>
          <w:sz w:val="28"/>
          <w:szCs w:val="28"/>
          <w:lang w:val="uk-UA"/>
        </w:rPr>
        <w:t>Загальні положення</w:t>
      </w:r>
    </w:p>
    <w:p w:rsidR="0011300E" w:rsidRDefault="0011300E" w:rsidP="004021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810" w:rsidRPr="0057632E" w:rsidRDefault="00B53810" w:rsidP="004021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632E">
        <w:rPr>
          <w:rFonts w:ascii="Times New Roman" w:hAnsi="Times New Roman"/>
          <w:sz w:val="28"/>
          <w:szCs w:val="28"/>
          <w:lang w:val="uk-UA"/>
        </w:rPr>
        <w:t>1.</w:t>
      </w:r>
      <w:r w:rsidR="00A347A3">
        <w:rPr>
          <w:rFonts w:ascii="Times New Roman" w:hAnsi="Times New Roman"/>
          <w:sz w:val="28"/>
          <w:szCs w:val="28"/>
          <w:lang w:val="uk-UA"/>
        </w:rPr>
        <w:t>1.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 Положення про</w:t>
      </w:r>
      <w:r w:rsidR="00C80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 нагород</w:t>
      </w:r>
      <w:r w:rsidR="00C80676">
        <w:rPr>
          <w:rFonts w:ascii="Times New Roman" w:hAnsi="Times New Roman"/>
          <w:sz w:val="28"/>
          <w:szCs w:val="28"/>
          <w:lang w:val="uk-UA"/>
        </w:rPr>
        <w:t>и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 ГО «НАН ВО України» (далі 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C80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632E">
        <w:rPr>
          <w:rFonts w:ascii="Times New Roman" w:hAnsi="Times New Roman"/>
          <w:sz w:val="28"/>
          <w:szCs w:val="28"/>
          <w:lang w:val="uk-UA"/>
        </w:rPr>
        <w:t>Положення) – це нормативний документ, яким встановлено різновиди нагород та регламентується порядо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 їх присвоєння.</w:t>
      </w:r>
    </w:p>
    <w:p w:rsidR="00B53810" w:rsidRPr="0057632E" w:rsidRDefault="00A347A3" w:rsidP="004021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53810" w:rsidRPr="0057632E">
        <w:rPr>
          <w:rFonts w:ascii="Times New Roman" w:hAnsi="Times New Roman"/>
          <w:sz w:val="28"/>
          <w:szCs w:val="28"/>
          <w:lang w:val="uk-UA"/>
        </w:rPr>
        <w:t>2. Цим Положенням керуються в своїй діяльності Президія Академії</w:t>
      </w:r>
      <w:r w:rsidR="00C80676">
        <w:rPr>
          <w:rFonts w:ascii="Times New Roman" w:hAnsi="Times New Roman"/>
          <w:sz w:val="28"/>
          <w:szCs w:val="28"/>
          <w:lang w:val="uk-UA"/>
        </w:rPr>
        <w:t>, регіональні наукові центри, обласні наукові центри</w:t>
      </w:r>
      <w:r w:rsidR="00B53810" w:rsidRPr="0057632E">
        <w:rPr>
          <w:rFonts w:ascii="Times New Roman" w:hAnsi="Times New Roman"/>
          <w:sz w:val="28"/>
          <w:szCs w:val="28"/>
          <w:lang w:val="uk-UA"/>
        </w:rPr>
        <w:t xml:space="preserve"> та наукові</w:t>
      </w:r>
      <w:r w:rsidR="00C80676">
        <w:rPr>
          <w:rFonts w:ascii="Times New Roman" w:hAnsi="Times New Roman"/>
          <w:sz w:val="28"/>
          <w:szCs w:val="28"/>
          <w:lang w:val="uk-UA"/>
        </w:rPr>
        <w:t xml:space="preserve"> фахові відділення за напрямками: соціально-гуманітарних, пр</w:t>
      </w:r>
      <w:r w:rsidR="00E514FC">
        <w:rPr>
          <w:rFonts w:ascii="Times New Roman" w:hAnsi="Times New Roman"/>
          <w:sz w:val="28"/>
          <w:szCs w:val="28"/>
          <w:lang w:val="uk-UA"/>
        </w:rPr>
        <w:t>иродничих</w:t>
      </w:r>
      <w:r w:rsidR="00742FB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технічних</w:t>
      </w:r>
      <w:r w:rsidR="00742FB3">
        <w:rPr>
          <w:rFonts w:ascii="Times New Roman" w:hAnsi="Times New Roman"/>
          <w:sz w:val="28"/>
          <w:szCs w:val="28"/>
          <w:lang w:val="uk-UA"/>
        </w:rPr>
        <w:t xml:space="preserve"> та суспільних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наук.</w:t>
      </w:r>
      <w:r w:rsidR="00E514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810" w:rsidRPr="0057632E" w:rsidRDefault="00A347A3" w:rsidP="004021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53810" w:rsidRPr="0057632E">
        <w:rPr>
          <w:rFonts w:ascii="Times New Roman" w:hAnsi="Times New Roman"/>
          <w:sz w:val="28"/>
          <w:szCs w:val="28"/>
          <w:lang w:val="uk-UA"/>
        </w:rPr>
        <w:t>3. Нагородами відзначаються дійсні академіки, члени-кореспонденти, і</w:t>
      </w:r>
      <w:r w:rsidR="00B53810">
        <w:rPr>
          <w:rFonts w:ascii="Times New Roman" w:hAnsi="Times New Roman"/>
          <w:sz w:val="28"/>
          <w:szCs w:val="28"/>
          <w:lang w:val="uk-UA"/>
        </w:rPr>
        <w:t>нші вчені/</w:t>
      </w:r>
      <w:r w:rsidR="00B53810" w:rsidRPr="0057632E">
        <w:rPr>
          <w:rFonts w:ascii="Times New Roman" w:hAnsi="Times New Roman"/>
          <w:sz w:val="28"/>
          <w:szCs w:val="28"/>
          <w:lang w:val="uk-UA"/>
        </w:rPr>
        <w:t>науковці, громадяни України та інших держав за значні особисті трудові досягнення у галузі націонал</w:t>
      </w:r>
      <w:r w:rsidR="00B53810">
        <w:rPr>
          <w:rFonts w:ascii="Times New Roman" w:hAnsi="Times New Roman"/>
          <w:sz w:val="28"/>
          <w:szCs w:val="28"/>
          <w:lang w:val="uk-UA"/>
        </w:rPr>
        <w:t>ьної освіти і науки, навчання/</w:t>
      </w:r>
      <w:r w:rsidR="00B53810" w:rsidRPr="0057632E">
        <w:rPr>
          <w:rFonts w:ascii="Times New Roman" w:hAnsi="Times New Roman"/>
          <w:sz w:val="28"/>
          <w:szCs w:val="28"/>
          <w:lang w:val="uk-UA"/>
        </w:rPr>
        <w:t>виховання підростаючого покоління, за особистий внесок у підготовку висококваліфікованих спеціалістів і наукових кадрів, плідну науково-педагогічну працю, упровадження сучасних методів навчання, підвищення кваліфікації, зміцнення авторитету; з нагоди професійних свят, ювілеїв, визначн</w:t>
      </w:r>
      <w:r>
        <w:rPr>
          <w:rFonts w:ascii="Times New Roman" w:hAnsi="Times New Roman"/>
          <w:sz w:val="28"/>
          <w:szCs w:val="28"/>
          <w:lang w:val="uk-UA"/>
        </w:rPr>
        <w:t>их дат тощо.</w:t>
      </w:r>
    </w:p>
    <w:p w:rsidR="00B53810" w:rsidRPr="0057632E" w:rsidRDefault="00B53810" w:rsidP="00402190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7632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347A3">
        <w:rPr>
          <w:rFonts w:ascii="Times New Roman" w:hAnsi="Times New Roman"/>
          <w:sz w:val="28"/>
          <w:szCs w:val="28"/>
          <w:lang w:val="uk-UA"/>
        </w:rPr>
        <w:t>1.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4. Рішення про нагородження тієї чи іншої </w:t>
      </w:r>
      <w:r>
        <w:rPr>
          <w:rFonts w:ascii="Times New Roman" w:hAnsi="Times New Roman"/>
          <w:sz w:val="28"/>
          <w:szCs w:val="28"/>
          <w:lang w:val="uk-UA"/>
        </w:rPr>
        <w:t xml:space="preserve">особи </w:t>
      </w:r>
      <w:r w:rsidRPr="0057632E">
        <w:rPr>
          <w:rFonts w:ascii="Times New Roman" w:hAnsi="Times New Roman"/>
          <w:sz w:val="28"/>
          <w:szCs w:val="28"/>
          <w:lang w:val="uk-UA"/>
        </w:rPr>
        <w:t>приймається колегіально, виключно на засіданні Президії</w:t>
      </w:r>
      <w:r w:rsidR="00A347A3"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 відповідно до подання (</w:t>
      </w:r>
      <w:r w:rsidR="00A347A3">
        <w:rPr>
          <w:rFonts w:ascii="Times New Roman" w:hAnsi="Times New Roman"/>
          <w:sz w:val="28"/>
          <w:szCs w:val="28"/>
          <w:lang w:val="uk-UA"/>
        </w:rPr>
        <w:t xml:space="preserve">клопотання) президента, перших </w:t>
      </w:r>
      <w:proofErr w:type="spellStart"/>
      <w:r w:rsidR="00A347A3">
        <w:rPr>
          <w:rFonts w:ascii="Times New Roman" w:hAnsi="Times New Roman"/>
          <w:sz w:val="28"/>
          <w:szCs w:val="28"/>
          <w:lang w:val="uk-UA"/>
        </w:rPr>
        <w:t>віцепрезидентів</w:t>
      </w:r>
      <w:proofErr w:type="spellEnd"/>
      <w:r w:rsidR="00A347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головного вченого секретаря, </w:t>
      </w:r>
      <w:proofErr w:type="spellStart"/>
      <w:r w:rsidRPr="0057632E">
        <w:rPr>
          <w:rFonts w:ascii="Times New Roman" w:hAnsi="Times New Roman"/>
          <w:sz w:val="28"/>
          <w:szCs w:val="28"/>
          <w:lang w:val="uk-UA"/>
        </w:rPr>
        <w:t>віцепрезидентів</w:t>
      </w:r>
      <w:proofErr w:type="spellEnd"/>
      <w:r w:rsidRPr="0057632E">
        <w:rPr>
          <w:rFonts w:ascii="Times New Roman" w:hAnsi="Times New Roman"/>
          <w:sz w:val="28"/>
          <w:szCs w:val="28"/>
          <w:lang w:val="uk-UA"/>
        </w:rPr>
        <w:t>, академіків-секретарів наукових</w:t>
      </w:r>
      <w:r>
        <w:rPr>
          <w:rFonts w:ascii="Times New Roman" w:hAnsi="Times New Roman"/>
          <w:sz w:val="28"/>
          <w:szCs w:val="28"/>
          <w:lang w:val="uk-UA"/>
        </w:rPr>
        <w:t xml:space="preserve"> та обласних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 фахових відділень.</w:t>
      </w:r>
    </w:p>
    <w:p w:rsidR="00B53810" w:rsidRPr="00A631EC" w:rsidRDefault="00A347A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3810" w:rsidRPr="0057632E">
        <w:rPr>
          <w:sz w:val="28"/>
          <w:szCs w:val="28"/>
        </w:rPr>
        <w:t xml:space="preserve">5. Як </w:t>
      </w:r>
      <w:r w:rsidR="00B53810">
        <w:rPr>
          <w:sz w:val="28"/>
          <w:szCs w:val="28"/>
        </w:rPr>
        <w:t>виняток</w:t>
      </w:r>
      <w:r w:rsidR="00B53810" w:rsidRPr="0057632E">
        <w:rPr>
          <w:sz w:val="28"/>
          <w:szCs w:val="28"/>
        </w:rPr>
        <w:t xml:space="preserve"> </w:t>
      </w:r>
      <w:r w:rsidR="00B53810">
        <w:rPr>
          <w:sz w:val="28"/>
          <w:szCs w:val="28"/>
        </w:rPr>
        <w:t>відзначення</w:t>
      </w:r>
      <w:r w:rsidR="00B53810" w:rsidRPr="00A631EC">
        <w:rPr>
          <w:sz w:val="28"/>
          <w:szCs w:val="28"/>
        </w:rPr>
        <w:t xml:space="preserve"> нагородами </w:t>
      </w:r>
      <w:r w:rsidR="00B53810">
        <w:rPr>
          <w:sz w:val="28"/>
          <w:szCs w:val="28"/>
        </w:rPr>
        <w:t xml:space="preserve">ГО «НАН ВО України» </w:t>
      </w:r>
      <w:r w:rsidR="00B53810" w:rsidRPr="00A631EC">
        <w:rPr>
          <w:sz w:val="28"/>
          <w:szCs w:val="28"/>
        </w:rPr>
        <w:t>може бути проведено посмертно.</w:t>
      </w:r>
    </w:p>
    <w:p w:rsidR="00B53810" w:rsidRPr="0057632E" w:rsidRDefault="00B53810" w:rsidP="00402190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810" w:rsidRDefault="00A347A3" w:rsidP="0040219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347A3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B53810" w:rsidRPr="00A347A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A347A3"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 w:rsidR="00B53810" w:rsidRPr="00A347A3">
        <w:rPr>
          <w:rFonts w:ascii="Times New Roman" w:hAnsi="Times New Roman"/>
          <w:b/>
          <w:i/>
          <w:sz w:val="28"/>
          <w:szCs w:val="28"/>
          <w:lang w:val="uk-UA"/>
        </w:rPr>
        <w:t xml:space="preserve"> Види нагород</w:t>
      </w:r>
    </w:p>
    <w:p w:rsidR="00AB418C" w:rsidRPr="00A347A3" w:rsidRDefault="00AB418C" w:rsidP="0040219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3810" w:rsidRDefault="00B53810" w:rsidP="0040219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632E">
        <w:rPr>
          <w:rFonts w:ascii="Times New Roman" w:hAnsi="Times New Roman"/>
          <w:sz w:val="28"/>
          <w:szCs w:val="28"/>
          <w:lang w:val="uk-UA"/>
        </w:rPr>
        <w:t>ГО «НАН ВО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має такі види нагород:</w:t>
      </w:r>
    </w:p>
    <w:p w:rsidR="00B53810" w:rsidRPr="00A631EC" w:rsidRDefault="00B5381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1EC">
        <w:rPr>
          <w:sz w:val="28"/>
          <w:szCs w:val="28"/>
        </w:rPr>
        <w:t>орден;</w:t>
      </w:r>
    </w:p>
    <w:p w:rsidR="00B53810" w:rsidRDefault="00B5381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1EC">
        <w:rPr>
          <w:sz w:val="28"/>
          <w:szCs w:val="28"/>
        </w:rPr>
        <w:t>медаль;</w:t>
      </w:r>
    </w:p>
    <w:p w:rsidR="00C87FC4" w:rsidRPr="00A631EC" w:rsidRDefault="00C87FC4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почесне </w:t>
      </w:r>
      <w:r w:rsidR="00A237AE">
        <w:rPr>
          <w:sz w:val="28"/>
          <w:szCs w:val="28"/>
        </w:rPr>
        <w:t>звання ГО «НАН ВО України» (Почесний Президент, Почесний доктор);</w:t>
      </w:r>
    </w:p>
    <w:p w:rsidR="00B53810" w:rsidRPr="00A631EC" w:rsidRDefault="00B5381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1EC">
        <w:rPr>
          <w:sz w:val="28"/>
          <w:szCs w:val="28"/>
        </w:rPr>
        <w:t xml:space="preserve">премія </w:t>
      </w:r>
      <w:r>
        <w:rPr>
          <w:sz w:val="28"/>
          <w:szCs w:val="28"/>
        </w:rPr>
        <w:t>ГО «НАН ВО України»</w:t>
      </w:r>
      <w:r w:rsidRPr="00A631EC">
        <w:rPr>
          <w:sz w:val="28"/>
          <w:szCs w:val="28"/>
        </w:rPr>
        <w:t>;</w:t>
      </w:r>
    </w:p>
    <w:p w:rsidR="00B53810" w:rsidRDefault="00B5381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Почесна грамота;</w:t>
      </w:r>
    </w:p>
    <w:p w:rsidR="00B53810" w:rsidRDefault="00144B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грамота;</w:t>
      </w:r>
    </w:p>
    <w:p w:rsidR="008131DD" w:rsidRDefault="00144B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подяка.</w:t>
      </w:r>
    </w:p>
    <w:p w:rsidR="00C87FC4" w:rsidRDefault="00144B50" w:rsidP="004021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4B50">
        <w:rPr>
          <w:rFonts w:ascii="Times New Roman" w:hAnsi="Times New Roman"/>
          <w:b/>
          <w:sz w:val="28"/>
          <w:szCs w:val="28"/>
          <w:lang w:val="uk-UA"/>
        </w:rPr>
        <w:t>РОЗДІЛ ІІ</w:t>
      </w:r>
    </w:p>
    <w:p w:rsidR="00144B50" w:rsidRDefault="00144B50" w:rsidP="004021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НАГОРОДИ </w:t>
      </w:r>
      <w:r w:rsidR="002F5125">
        <w:rPr>
          <w:rFonts w:ascii="Times New Roman" w:hAnsi="Times New Roman"/>
          <w:b/>
          <w:sz w:val="28"/>
          <w:szCs w:val="28"/>
        </w:rPr>
        <w:t>АКАДЕМ</w:t>
      </w:r>
      <w:r w:rsidR="002F5125">
        <w:rPr>
          <w:rFonts w:ascii="Times New Roman" w:hAnsi="Times New Roman"/>
          <w:b/>
          <w:sz w:val="28"/>
          <w:szCs w:val="28"/>
          <w:lang w:val="uk-UA"/>
        </w:rPr>
        <w:t>ІЇ</w:t>
      </w:r>
    </w:p>
    <w:p w:rsidR="00F43F7C" w:rsidRPr="002F5125" w:rsidRDefault="00F43F7C" w:rsidP="004021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810" w:rsidRPr="0057632E" w:rsidRDefault="00B53810" w:rsidP="00402190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57632E">
        <w:rPr>
          <w:rFonts w:ascii="Times New Roman" w:hAnsi="Times New Roman"/>
          <w:sz w:val="28"/>
          <w:szCs w:val="28"/>
          <w:lang w:val="uk-UA"/>
        </w:rPr>
        <w:t xml:space="preserve">Нагороди ГО «НАН ВО України» поділяються на: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загальноакадемічні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галузеві.</w:t>
      </w:r>
    </w:p>
    <w:p w:rsidR="00B53810" w:rsidRPr="002014AE" w:rsidRDefault="00B5381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proofErr w:type="spellStart"/>
      <w:r>
        <w:rPr>
          <w:sz w:val="28"/>
          <w:szCs w:val="28"/>
        </w:rPr>
        <w:t>Загальноакадемічні</w:t>
      </w:r>
      <w:proofErr w:type="spellEnd"/>
      <w:r>
        <w:rPr>
          <w:sz w:val="28"/>
          <w:szCs w:val="28"/>
        </w:rPr>
        <w:t xml:space="preserve"> нагороди є формою заохочення членів </w:t>
      </w:r>
      <w:r w:rsidR="00377BA1">
        <w:rPr>
          <w:sz w:val="28"/>
          <w:szCs w:val="28"/>
        </w:rPr>
        <w:t>Академії</w:t>
      </w:r>
      <w:r>
        <w:rPr>
          <w:sz w:val="28"/>
          <w:szCs w:val="28"/>
        </w:rPr>
        <w:t>, що належать до будь-яких наукових фахових відділень.</w:t>
      </w:r>
      <w:r w:rsidRPr="00DB43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Загальноакадемічними</w:t>
      </w:r>
      <w:proofErr w:type="spellEnd"/>
      <w:r>
        <w:rPr>
          <w:sz w:val="28"/>
          <w:szCs w:val="28"/>
        </w:rPr>
        <w:t xml:space="preserve"> медалями</w:t>
      </w:r>
      <w:r w:rsidR="00377BA1">
        <w:rPr>
          <w:sz w:val="28"/>
          <w:szCs w:val="28"/>
        </w:rPr>
        <w:t xml:space="preserve"> Академії</w:t>
      </w:r>
      <w:r w:rsidR="0003773F">
        <w:rPr>
          <w:sz w:val="28"/>
          <w:szCs w:val="28"/>
        </w:rPr>
        <w:t xml:space="preserve"> також можуть бути нагороджені </w:t>
      </w:r>
      <w:r w:rsidR="0003773F" w:rsidRPr="0003773F">
        <w:rPr>
          <w:sz w:val="28"/>
          <w:szCs w:val="28"/>
          <w:highlight w:val="yellow"/>
        </w:rPr>
        <w:t>й</w:t>
      </w:r>
      <w:r>
        <w:rPr>
          <w:sz w:val="28"/>
          <w:szCs w:val="28"/>
        </w:rPr>
        <w:t xml:space="preserve"> інші особи, які не є членами ГО «НАН ВО України», але мають вагомі досягнення у розвитку освіти і науки.</w:t>
      </w:r>
    </w:p>
    <w:p w:rsidR="00A54F50" w:rsidRPr="00A54F50" w:rsidRDefault="00B53810" w:rsidP="00402190">
      <w:pPr>
        <w:pStyle w:val="rvps2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54F50">
        <w:rPr>
          <w:b/>
          <w:sz w:val="28"/>
          <w:szCs w:val="28"/>
        </w:rPr>
        <w:t xml:space="preserve">        2.3.</w:t>
      </w:r>
      <w:r w:rsidRPr="00A54F50">
        <w:rPr>
          <w:b/>
        </w:rPr>
        <w:t xml:space="preserve"> </w:t>
      </w:r>
      <w:r w:rsidR="00A54F50" w:rsidRPr="00A54F50">
        <w:rPr>
          <w:b/>
          <w:color w:val="000000"/>
          <w:sz w:val="28"/>
          <w:szCs w:val="28"/>
        </w:rPr>
        <w:t>Для нагородження вчених</w:t>
      </w:r>
      <w:r w:rsidR="002068A7">
        <w:rPr>
          <w:b/>
          <w:color w:val="000000"/>
          <w:sz w:val="28"/>
          <w:szCs w:val="28"/>
        </w:rPr>
        <w:t>, науковців та освітян</w:t>
      </w:r>
      <w:r w:rsidR="00377BA1">
        <w:rPr>
          <w:b/>
          <w:color w:val="000000"/>
          <w:sz w:val="28"/>
          <w:szCs w:val="28"/>
        </w:rPr>
        <w:t xml:space="preserve"> ГО «НАН ВО України» встановлено</w:t>
      </w:r>
      <w:r w:rsidR="00A54F50" w:rsidRPr="00A54F50">
        <w:rPr>
          <w:b/>
          <w:color w:val="000000"/>
          <w:sz w:val="28"/>
          <w:szCs w:val="28"/>
        </w:rPr>
        <w:t xml:space="preserve"> такі ордени:</w:t>
      </w:r>
    </w:p>
    <w:p w:rsidR="00A54F50" w:rsidRP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A54F50">
        <w:rPr>
          <w:color w:val="000000"/>
          <w:sz w:val="28"/>
          <w:szCs w:val="28"/>
        </w:rPr>
        <w:t>2.3.1</w:t>
      </w:r>
      <w:r>
        <w:rPr>
          <w:b/>
          <w:color w:val="000000"/>
          <w:sz w:val="28"/>
          <w:szCs w:val="28"/>
        </w:rPr>
        <w:t xml:space="preserve"> </w:t>
      </w:r>
      <w:r w:rsidRPr="009B38BE">
        <w:rPr>
          <w:b/>
          <w:color w:val="000000"/>
          <w:sz w:val="28"/>
          <w:szCs w:val="28"/>
        </w:rPr>
        <w:t>Орден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Святійшого</w:t>
      </w:r>
      <w:proofErr w:type="spellEnd"/>
      <w:r w:rsidRPr="009B38B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рівноапостольного </w:t>
      </w:r>
      <w:r w:rsidRPr="009B38BE">
        <w:rPr>
          <w:b/>
          <w:color w:val="000000"/>
          <w:sz w:val="28"/>
          <w:szCs w:val="28"/>
        </w:rPr>
        <w:t>Князя Володимира</w:t>
      </w:r>
      <w:r w:rsidRPr="009B38BE">
        <w:rPr>
          <w:color w:val="000000"/>
          <w:sz w:val="28"/>
          <w:szCs w:val="28"/>
        </w:rPr>
        <w:t xml:space="preserve"> – для відзначення видатних та особливих наукових заслуг вчених</w:t>
      </w:r>
      <w:r w:rsidR="00FA1A71">
        <w:rPr>
          <w:color w:val="000000"/>
          <w:sz w:val="28"/>
          <w:szCs w:val="28"/>
        </w:rPr>
        <w:t>,</w:t>
      </w:r>
      <w:r w:rsidRPr="009B38BE">
        <w:rPr>
          <w:color w:val="000000"/>
          <w:sz w:val="28"/>
          <w:szCs w:val="28"/>
        </w:rPr>
        <w:t xml:space="preserve"> членів ГО «НАН ВО України», активну участь у</w:t>
      </w:r>
      <w:r w:rsidR="004569FF">
        <w:rPr>
          <w:color w:val="000000"/>
          <w:sz w:val="28"/>
          <w:szCs w:val="28"/>
        </w:rPr>
        <w:t xml:space="preserve"> її</w:t>
      </w:r>
      <w:r w:rsidRPr="009B38BE">
        <w:rPr>
          <w:color w:val="000000"/>
          <w:sz w:val="28"/>
          <w:szCs w:val="28"/>
        </w:rPr>
        <w:t xml:space="preserve"> розбудові</w:t>
      </w:r>
      <w:r w:rsidR="004569FF">
        <w:rPr>
          <w:color w:val="000000"/>
          <w:sz w:val="28"/>
          <w:szCs w:val="28"/>
        </w:rPr>
        <w:t>.</w:t>
      </w:r>
      <w:r w:rsidRPr="009B38BE">
        <w:rPr>
          <w:color w:val="000000"/>
          <w:sz w:val="28"/>
          <w:szCs w:val="28"/>
        </w:rPr>
        <w:t xml:space="preserve"> </w:t>
      </w:r>
      <w:r w:rsidRPr="00A54F50">
        <w:rPr>
          <w:color w:val="000000"/>
          <w:sz w:val="28"/>
          <w:szCs w:val="28"/>
        </w:rPr>
        <w:t xml:space="preserve">Орден </w:t>
      </w:r>
      <w:proofErr w:type="spellStart"/>
      <w:r w:rsidRPr="00A54F50">
        <w:rPr>
          <w:color w:val="000000"/>
          <w:sz w:val="28"/>
          <w:szCs w:val="28"/>
        </w:rPr>
        <w:t>Святійшого</w:t>
      </w:r>
      <w:proofErr w:type="spellEnd"/>
      <w:r w:rsidRPr="00A54F50">
        <w:rPr>
          <w:color w:val="000000"/>
          <w:sz w:val="28"/>
          <w:szCs w:val="28"/>
        </w:rPr>
        <w:t xml:space="preserve">  рівноапостольного Князя Володимира</w:t>
      </w:r>
      <w:r w:rsidRPr="009B38BE">
        <w:rPr>
          <w:b/>
          <w:color w:val="000000"/>
          <w:sz w:val="28"/>
          <w:szCs w:val="28"/>
        </w:rPr>
        <w:t xml:space="preserve"> є </w:t>
      </w:r>
      <w:r w:rsidRPr="00A54F50">
        <w:rPr>
          <w:color w:val="000000"/>
          <w:sz w:val="28"/>
          <w:szCs w:val="28"/>
        </w:rPr>
        <w:t>вищою нагородою ГО «НАН ВО України»</w:t>
      </w:r>
      <w:r>
        <w:rPr>
          <w:color w:val="000000"/>
          <w:sz w:val="28"/>
          <w:szCs w:val="28"/>
        </w:rPr>
        <w:t>;</w:t>
      </w:r>
    </w:p>
    <w:p w:rsidR="00A54F50" w:rsidRPr="009B38BE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 п</w:t>
      </w:r>
      <w:r w:rsidRPr="009B38BE">
        <w:rPr>
          <w:color w:val="000000"/>
          <w:sz w:val="28"/>
          <w:szCs w:val="28"/>
        </w:rPr>
        <w:t xml:space="preserve">опередньою нагородою відносно ордена «Князя Володимира є </w:t>
      </w:r>
      <w:r w:rsidRPr="009B38BE">
        <w:rPr>
          <w:b/>
          <w:color w:val="000000"/>
          <w:sz w:val="28"/>
          <w:szCs w:val="28"/>
        </w:rPr>
        <w:t>орден Ярослава Мудрого</w:t>
      </w:r>
      <w:r w:rsidRPr="009B38BE">
        <w:rPr>
          <w:color w:val="000000"/>
          <w:sz w:val="28"/>
          <w:szCs w:val="28"/>
        </w:rPr>
        <w:t xml:space="preserve"> – для відзначення </w:t>
      </w:r>
      <w:r>
        <w:rPr>
          <w:color w:val="000000"/>
          <w:sz w:val="28"/>
          <w:szCs w:val="28"/>
        </w:rPr>
        <w:t>значних наукових  досягнень</w:t>
      </w:r>
      <w:r w:rsidRPr="009B38BE">
        <w:rPr>
          <w:color w:val="000000"/>
          <w:sz w:val="28"/>
          <w:szCs w:val="28"/>
        </w:rPr>
        <w:t xml:space="preserve"> вчених</w:t>
      </w:r>
      <w:r w:rsidR="004569FF">
        <w:rPr>
          <w:color w:val="000000"/>
          <w:sz w:val="28"/>
          <w:szCs w:val="28"/>
        </w:rPr>
        <w:t>,</w:t>
      </w:r>
      <w:r w:rsidRPr="009B38BE">
        <w:rPr>
          <w:color w:val="000000"/>
          <w:sz w:val="28"/>
          <w:szCs w:val="28"/>
        </w:rPr>
        <w:t xml:space="preserve"> членів ГО «НАН ВО України», активну участь у розбудові </w:t>
      </w:r>
      <w:r>
        <w:rPr>
          <w:color w:val="000000"/>
          <w:sz w:val="28"/>
          <w:szCs w:val="28"/>
        </w:rPr>
        <w:t>Академії</w:t>
      </w:r>
      <w:r w:rsidRPr="009B38BE">
        <w:rPr>
          <w:color w:val="000000"/>
          <w:sz w:val="28"/>
          <w:szCs w:val="28"/>
        </w:rPr>
        <w:t>.</w:t>
      </w:r>
    </w:p>
    <w:p w:rsidR="00A54F50" w:rsidRP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 о</w:t>
      </w:r>
      <w:r w:rsidRPr="009B38BE">
        <w:rPr>
          <w:color w:val="000000"/>
          <w:sz w:val="28"/>
          <w:szCs w:val="28"/>
        </w:rPr>
        <w:t xml:space="preserve">кремою високою і особливою нагородою ГО «НАН ВО України» є </w:t>
      </w:r>
      <w:r w:rsidRPr="009B38BE">
        <w:rPr>
          <w:b/>
          <w:color w:val="000000"/>
          <w:sz w:val="28"/>
          <w:szCs w:val="28"/>
        </w:rPr>
        <w:t>орден «Хрест Визволителя»</w:t>
      </w:r>
      <w:r w:rsidRPr="009B38BE">
        <w:rPr>
          <w:color w:val="000000"/>
          <w:sz w:val="28"/>
          <w:szCs w:val="28"/>
        </w:rPr>
        <w:t xml:space="preserve"> –</w:t>
      </w:r>
      <w:r w:rsidR="00173BFD">
        <w:rPr>
          <w:color w:val="000000"/>
          <w:sz w:val="28"/>
          <w:szCs w:val="28"/>
        </w:rPr>
        <w:t xml:space="preserve"> для відзначення вчених членів Академії </w:t>
      </w:r>
      <w:r w:rsidRPr="009B38BE">
        <w:rPr>
          <w:color w:val="000000"/>
          <w:sz w:val="28"/>
          <w:szCs w:val="28"/>
        </w:rPr>
        <w:t xml:space="preserve">та інших видатних постатей сучасної історії України за участь у національно-визвольній </w:t>
      </w:r>
      <w:r w:rsidRPr="00AA7E32">
        <w:rPr>
          <w:color w:val="000000"/>
          <w:sz w:val="28"/>
          <w:szCs w:val="28"/>
        </w:rPr>
        <w:t xml:space="preserve">боротьбі за незалежність України </w:t>
      </w:r>
      <w:r w:rsidR="00AA7E32">
        <w:rPr>
          <w:color w:val="000000"/>
          <w:sz w:val="28"/>
          <w:szCs w:val="28"/>
        </w:rPr>
        <w:t xml:space="preserve">, </w:t>
      </w:r>
      <w:r w:rsidRPr="00AA7E32">
        <w:rPr>
          <w:color w:val="000000"/>
          <w:sz w:val="28"/>
          <w:szCs w:val="28"/>
        </w:rPr>
        <w:t>безпосередня участь у бойових діях, відродження української духовності; вагомі за</w:t>
      </w:r>
      <w:r w:rsidR="00AA7E32">
        <w:rPr>
          <w:color w:val="000000"/>
          <w:sz w:val="28"/>
          <w:szCs w:val="28"/>
        </w:rPr>
        <w:t>слуги у волонтерській діяльності</w:t>
      </w:r>
      <w:r w:rsidRPr="00AA7E32">
        <w:rPr>
          <w:color w:val="000000"/>
          <w:sz w:val="28"/>
          <w:szCs w:val="28"/>
        </w:rPr>
        <w:t>.</w:t>
      </w:r>
    </w:p>
    <w:p w:rsidR="00A54F50" w:rsidRP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4F50">
        <w:rPr>
          <w:rStyle w:val="rvts9"/>
          <w:b/>
          <w:sz w:val="28"/>
          <w:szCs w:val="28"/>
        </w:rPr>
        <w:t>2.</w:t>
      </w:r>
      <w:r w:rsidR="00AA7E32">
        <w:rPr>
          <w:rStyle w:val="rvts9"/>
          <w:b/>
          <w:sz w:val="28"/>
          <w:szCs w:val="28"/>
        </w:rPr>
        <w:t>4</w:t>
      </w:r>
      <w:r w:rsidRPr="00A54F50">
        <w:rPr>
          <w:rStyle w:val="rvts9"/>
          <w:b/>
          <w:sz w:val="28"/>
          <w:szCs w:val="28"/>
        </w:rPr>
        <w:t xml:space="preserve">. </w:t>
      </w:r>
      <w:r w:rsidRPr="00A54F50">
        <w:rPr>
          <w:b/>
          <w:sz w:val="28"/>
          <w:szCs w:val="28"/>
        </w:rPr>
        <w:t>Медалі ГО «НАН ВО України</w:t>
      </w:r>
      <w:r w:rsidRPr="00A54F50">
        <w:rPr>
          <w:sz w:val="28"/>
          <w:szCs w:val="28"/>
        </w:rPr>
        <w:t>».</w:t>
      </w:r>
    </w:p>
    <w:p w:rsidR="00A54F50" w:rsidRPr="00183DF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183DF0">
        <w:rPr>
          <w:sz w:val="28"/>
          <w:szCs w:val="28"/>
        </w:rPr>
        <w:t xml:space="preserve">В </w:t>
      </w:r>
      <w:r>
        <w:rPr>
          <w:sz w:val="28"/>
          <w:szCs w:val="28"/>
        </w:rPr>
        <w:t>Академії</w:t>
      </w:r>
      <w:r w:rsidRPr="0018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встановлено</w:t>
      </w:r>
      <w:r w:rsidRPr="00183D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</w:t>
      </w:r>
      <w:r w:rsidRPr="00183DF0">
        <w:rPr>
          <w:sz w:val="28"/>
          <w:szCs w:val="28"/>
        </w:rPr>
        <w:t>академічні</w:t>
      </w:r>
      <w:proofErr w:type="spellEnd"/>
      <w:r w:rsidRPr="00183DF0">
        <w:rPr>
          <w:sz w:val="28"/>
          <w:szCs w:val="28"/>
        </w:rPr>
        <w:t xml:space="preserve"> та галузеві медалі.</w:t>
      </w:r>
    </w:p>
    <w:p w:rsidR="00A54F50" w:rsidRP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i/>
          <w:sz w:val="28"/>
          <w:szCs w:val="28"/>
        </w:rPr>
      </w:pPr>
      <w:r w:rsidRPr="00A54F50">
        <w:rPr>
          <w:i/>
          <w:sz w:val="28"/>
          <w:szCs w:val="28"/>
        </w:rPr>
        <w:t>2.</w:t>
      </w:r>
      <w:r w:rsidR="00AA7E32">
        <w:rPr>
          <w:i/>
          <w:sz w:val="28"/>
          <w:szCs w:val="28"/>
        </w:rPr>
        <w:t>4</w:t>
      </w:r>
      <w:r w:rsidRPr="00A54F50">
        <w:rPr>
          <w:i/>
          <w:sz w:val="28"/>
          <w:szCs w:val="28"/>
        </w:rPr>
        <w:t xml:space="preserve">.1. До </w:t>
      </w:r>
      <w:proofErr w:type="spellStart"/>
      <w:r w:rsidRPr="00A54F50">
        <w:rPr>
          <w:i/>
          <w:sz w:val="28"/>
          <w:szCs w:val="28"/>
        </w:rPr>
        <w:t>загальноакадемічних</w:t>
      </w:r>
      <w:proofErr w:type="spellEnd"/>
      <w:r w:rsidRPr="00A54F50">
        <w:rPr>
          <w:i/>
          <w:sz w:val="28"/>
          <w:szCs w:val="28"/>
        </w:rPr>
        <w:t xml:space="preserve"> належать:</w:t>
      </w:r>
    </w:p>
    <w:p w:rsidR="00A54F50" w:rsidRPr="000206DC" w:rsidRDefault="00A54F50" w:rsidP="000206DC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83DF0">
        <w:rPr>
          <w:b/>
          <w:sz w:val="28"/>
          <w:szCs w:val="28"/>
        </w:rPr>
        <w:t>Медал</w:t>
      </w:r>
      <w:r w:rsidR="00FD24B0">
        <w:rPr>
          <w:b/>
          <w:sz w:val="28"/>
          <w:szCs w:val="28"/>
        </w:rPr>
        <w:t xml:space="preserve">ь </w:t>
      </w:r>
      <w:proofErr w:type="spellStart"/>
      <w:r w:rsidR="00FD24B0">
        <w:rPr>
          <w:b/>
          <w:sz w:val="28"/>
          <w:szCs w:val="28"/>
        </w:rPr>
        <w:t>Святійшого</w:t>
      </w:r>
      <w:proofErr w:type="spellEnd"/>
      <w:r w:rsidR="00FD24B0">
        <w:rPr>
          <w:b/>
          <w:sz w:val="28"/>
          <w:szCs w:val="28"/>
        </w:rPr>
        <w:t xml:space="preserve"> рівноапостольного К</w:t>
      </w:r>
      <w:r w:rsidRPr="00183DF0">
        <w:rPr>
          <w:b/>
          <w:sz w:val="28"/>
          <w:szCs w:val="28"/>
        </w:rPr>
        <w:t>нязя Володимира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 для відзначення вчених</w:t>
      </w:r>
      <w:r>
        <w:rPr>
          <w:color w:val="000000"/>
          <w:sz w:val="28"/>
          <w:szCs w:val="28"/>
        </w:rPr>
        <w:t>,</w:t>
      </w:r>
      <w:r w:rsidR="00FD24B0">
        <w:rPr>
          <w:color w:val="000000"/>
          <w:sz w:val="28"/>
          <w:szCs w:val="28"/>
        </w:rPr>
        <w:t xml:space="preserve"> науковців, освітян</w:t>
      </w:r>
      <w:r w:rsidR="000206DC">
        <w:rPr>
          <w:color w:val="000000"/>
          <w:sz w:val="28"/>
          <w:szCs w:val="28"/>
        </w:rPr>
        <w:t xml:space="preserve"> –</w:t>
      </w:r>
      <w:r w:rsidR="00FD24B0">
        <w:rPr>
          <w:color w:val="000000"/>
          <w:sz w:val="28"/>
          <w:szCs w:val="28"/>
        </w:rPr>
        <w:t xml:space="preserve"> членів</w:t>
      </w:r>
      <w:r w:rsidRPr="009B38BE">
        <w:rPr>
          <w:color w:val="000000"/>
          <w:sz w:val="28"/>
          <w:szCs w:val="28"/>
        </w:rPr>
        <w:t xml:space="preserve"> </w:t>
      </w:r>
      <w:r w:rsidR="002B048E">
        <w:rPr>
          <w:color w:val="000000"/>
          <w:sz w:val="28"/>
          <w:szCs w:val="28"/>
        </w:rPr>
        <w:t xml:space="preserve">Академії </w:t>
      </w:r>
      <w:r>
        <w:rPr>
          <w:color w:val="000000"/>
          <w:sz w:val="28"/>
          <w:szCs w:val="28"/>
        </w:rPr>
        <w:t>та інших осіб</w:t>
      </w:r>
      <w:r w:rsidRPr="009B38BE">
        <w:rPr>
          <w:color w:val="000000"/>
          <w:sz w:val="28"/>
          <w:szCs w:val="28"/>
        </w:rPr>
        <w:t xml:space="preserve"> </w:t>
      </w:r>
      <w:r w:rsidR="00FD24B0">
        <w:rPr>
          <w:color w:val="000000"/>
          <w:sz w:val="28"/>
          <w:szCs w:val="28"/>
        </w:rPr>
        <w:t>за високі досягнення у науці й</w:t>
      </w:r>
      <w:r>
        <w:rPr>
          <w:color w:val="000000"/>
          <w:sz w:val="28"/>
          <w:szCs w:val="28"/>
        </w:rPr>
        <w:t xml:space="preserve"> освіті, а також за </w:t>
      </w:r>
      <w:r w:rsidRPr="009B38BE">
        <w:rPr>
          <w:color w:val="000000"/>
          <w:sz w:val="28"/>
          <w:szCs w:val="28"/>
        </w:rPr>
        <w:t xml:space="preserve">активну участь </w:t>
      </w:r>
      <w:r w:rsidR="00FD24B0">
        <w:rPr>
          <w:color w:val="000000"/>
          <w:sz w:val="28"/>
          <w:szCs w:val="28"/>
        </w:rPr>
        <w:t>у розбудові ГО «НАН ВО України»</w:t>
      </w:r>
      <w:r w:rsidR="00E06EA9">
        <w:rPr>
          <w:color w:val="000000"/>
          <w:sz w:val="28"/>
          <w:szCs w:val="28"/>
        </w:rPr>
        <w:t xml:space="preserve">, </w:t>
      </w:r>
      <w:r w:rsidR="00FD24B0">
        <w:rPr>
          <w:color w:val="000000"/>
          <w:sz w:val="28"/>
          <w:szCs w:val="28"/>
        </w:rPr>
        <w:t>відродженні української ду</w:t>
      </w:r>
      <w:r w:rsidR="00E06EA9">
        <w:rPr>
          <w:color w:val="000000"/>
          <w:sz w:val="28"/>
          <w:szCs w:val="28"/>
        </w:rPr>
        <w:t>ховності;</w:t>
      </w:r>
      <w:r w:rsidR="00BF22C0">
        <w:rPr>
          <w:color w:val="000000"/>
          <w:sz w:val="28"/>
          <w:szCs w:val="28"/>
        </w:rPr>
        <w:t xml:space="preserve"> утвердженні суверенітету і незалежності Ук</w:t>
      </w:r>
      <w:r w:rsidR="00D31DD2">
        <w:rPr>
          <w:color w:val="000000"/>
          <w:sz w:val="28"/>
          <w:szCs w:val="28"/>
        </w:rPr>
        <w:t>раїн</w:t>
      </w:r>
      <w:r w:rsidR="00BF22C0">
        <w:rPr>
          <w:color w:val="000000"/>
          <w:sz w:val="28"/>
          <w:szCs w:val="28"/>
        </w:rPr>
        <w:t>и</w:t>
      </w:r>
      <w:r w:rsidR="00D31DD2">
        <w:rPr>
          <w:color w:val="000000"/>
          <w:sz w:val="28"/>
          <w:szCs w:val="28"/>
        </w:rPr>
        <w:t xml:space="preserve">, а також </w:t>
      </w:r>
      <w:r w:rsidR="00D31DD2" w:rsidRPr="00D31DD2">
        <w:rPr>
          <w:color w:val="000000"/>
          <w:sz w:val="28"/>
          <w:szCs w:val="28"/>
        </w:rPr>
        <w:t>д</w:t>
      </w:r>
      <w:r w:rsidR="000D59E9">
        <w:rPr>
          <w:color w:val="000000"/>
          <w:sz w:val="28"/>
          <w:szCs w:val="28"/>
        </w:rPr>
        <w:t>осягнення в галузі науки і техні</w:t>
      </w:r>
      <w:r w:rsidR="00D31DD2" w:rsidRPr="00D31DD2">
        <w:rPr>
          <w:color w:val="000000"/>
          <w:sz w:val="28"/>
          <w:szCs w:val="28"/>
        </w:rPr>
        <w:t>ки, заслуги у галузі державного будівництва</w:t>
      </w:r>
      <w:r w:rsidR="00D31DD2">
        <w:rPr>
          <w:color w:val="000000"/>
          <w:sz w:val="28"/>
          <w:szCs w:val="28"/>
        </w:rPr>
        <w:t>, зміцнення міжнародного автори</w:t>
      </w:r>
      <w:r w:rsidR="00D31DD2" w:rsidRPr="00D31DD2">
        <w:rPr>
          <w:color w:val="000000"/>
          <w:sz w:val="28"/>
          <w:szCs w:val="28"/>
        </w:rPr>
        <w:t>тету України, розвитку міжнародної співпраці у сфері освіти,</w:t>
      </w:r>
      <w:r w:rsidR="00E06EA9">
        <w:rPr>
          <w:color w:val="000000"/>
          <w:sz w:val="28"/>
          <w:szCs w:val="28"/>
        </w:rPr>
        <w:t xml:space="preserve"> науки, культури, мистецтва; </w:t>
      </w:r>
      <w:r w:rsidR="00D31DD2" w:rsidRPr="00D31DD2">
        <w:rPr>
          <w:color w:val="000000"/>
          <w:sz w:val="28"/>
          <w:szCs w:val="28"/>
        </w:rPr>
        <w:t xml:space="preserve"> благодійну</w:t>
      </w:r>
      <w:r w:rsidR="00D31DD2">
        <w:rPr>
          <w:color w:val="000000"/>
          <w:sz w:val="28"/>
          <w:szCs w:val="28"/>
        </w:rPr>
        <w:t xml:space="preserve"> </w:t>
      </w:r>
      <w:r w:rsidR="00D31DD2" w:rsidRPr="00D31DD2">
        <w:rPr>
          <w:color w:val="000000"/>
          <w:sz w:val="28"/>
          <w:szCs w:val="28"/>
        </w:rPr>
        <w:t>та  громадську діяльність.</w:t>
      </w:r>
    </w:p>
    <w:p w:rsid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183DF0">
        <w:rPr>
          <w:b/>
          <w:sz w:val="28"/>
          <w:szCs w:val="28"/>
        </w:rPr>
        <w:t>Медаль Ярослава Мудрого</w:t>
      </w:r>
      <w:r w:rsidR="00FD24B0">
        <w:rPr>
          <w:sz w:val="28"/>
          <w:szCs w:val="28"/>
        </w:rPr>
        <w:t xml:space="preserve"> –  нею удостоюються вчені</w:t>
      </w:r>
      <w:r>
        <w:rPr>
          <w:sz w:val="28"/>
          <w:szCs w:val="28"/>
        </w:rPr>
        <w:t>,</w:t>
      </w:r>
      <w:r w:rsidR="00FD24B0">
        <w:rPr>
          <w:sz w:val="28"/>
          <w:szCs w:val="28"/>
        </w:rPr>
        <w:t xml:space="preserve"> науковці, освітяни як члени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ГО «НАН ВО України»</w:t>
      </w:r>
      <w:r w:rsidR="00FD24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</w:t>
      </w:r>
      <w:r w:rsidR="00FD24B0">
        <w:rPr>
          <w:color w:val="000000"/>
          <w:sz w:val="28"/>
          <w:szCs w:val="28"/>
        </w:rPr>
        <w:t>к й</w:t>
      </w:r>
      <w:r>
        <w:rPr>
          <w:color w:val="000000"/>
          <w:sz w:val="28"/>
          <w:szCs w:val="28"/>
        </w:rPr>
        <w:t xml:space="preserve"> інш</w:t>
      </w:r>
      <w:r w:rsidR="00FD24B0">
        <w:rPr>
          <w:color w:val="000000"/>
          <w:sz w:val="28"/>
          <w:szCs w:val="28"/>
        </w:rPr>
        <w:t>і особи</w:t>
      </w:r>
      <w:r>
        <w:rPr>
          <w:color w:val="000000"/>
          <w:sz w:val="28"/>
          <w:szCs w:val="28"/>
        </w:rPr>
        <w:t xml:space="preserve"> за </w:t>
      </w:r>
      <w:r w:rsidR="00FD24B0">
        <w:rPr>
          <w:color w:val="000000"/>
          <w:sz w:val="28"/>
          <w:szCs w:val="28"/>
        </w:rPr>
        <w:t>вагомі</w:t>
      </w:r>
      <w:r>
        <w:rPr>
          <w:color w:val="000000"/>
          <w:sz w:val="28"/>
          <w:szCs w:val="28"/>
        </w:rPr>
        <w:t xml:space="preserve"> досягнення </w:t>
      </w:r>
      <w:r w:rsidR="00BF22C0" w:rsidRPr="00BF22C0">
        <w:rPr>
          <w:color w:val="000000"/>
          <w:sz w:val="28"/>
          <w:szCs w:val="28"/>
        </w:rPr>
        <w:t xml:space="preserve"> </w:t>
      </w:r>
      <w:r w:rsidR="00D7777F">
        <w:rPr>
          <w:color w:val="000000"/>
          <w:sz w:val="28"/>
          <w:szCs w:val="28"/>
        </w:rPr>
        <w:t>та</w:t>
      </w:r>
      <w:r w:rsidR="00BF22C0">
        <w:rPr>
          <w:color w:val="000000"/>
          <w:sz w:val="28"/>
          <w:szCs w:val="28"/>
        </w:rPr>
        <w:t xml:space="preserve"> </w:t>
      </w:r>
      <w:r w:rsidR="002B048E">
        <w:rPr>
          <w:color w:val="000000"/>
          <w:sz w:val="28"/>
          <w:szCs w:val="28"/>
        </w:rPr>
        <w:t>забезпечення</w:t>
      </w:r>
      <w:r w:rsidR="00BF22C0" w:rsidRPr="00BF22C0">
        <w:rPr>
          <w:color w:val="000000"/>
          <w:sz w:val="28"/>
          <w:szCs w:val="28"/>
        </w:rPr>
        <w:t xml:space="preserve"> реаліза</w:t>
      </w:r>
      <w:r w:rsidR="00BF22C0">
        <w:rPr>
          <w:color w:val="000000"/>
          <w:sz w:val="28"/>
          <w:szCs w:val="28"/>
        </w:rPr>
        <w:t>ції державної політики у сфері</w:t>
      </w:r>
      <w:r>
        <w:rPr>
          <w:color w:val="000000"/>
          <w:sz w:val="28"/>
          <w:szCs w:val="28"/>
        </w:rPr>
        <w:t xml:space="preserve"> </w:t>
      </w:r>
      <w:r w:rsidR="00BF22C0">
        <w:rPr>
          <w:color w:val="000000"/>
          <w:sz w:val="28"/>
          <w:szCs w:val="28"/>
        </w:rPr>
        <w:t>освіти</w:t>
      </w:r>
      <w:r w:rsidR="00D7777F">
        <w:rPr>
          <w:color w:val="000000"/>
          <w:sz w:val="28"/>
          <w:szCs w:val="28"/>
        </w:rPr>
        <w:t xml:space="preserve"> і науки</w:t>
      </w:r>
      <w:r>
        <w:rPr>
          <w:sz w:val="28"/>
          <w:szCs w:val="28"/>
        </w:rPr>
        <w:t>.</w:t>
      </w:r>
    </w:p>
    <w:p w:rsidR="00BF22C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83DF0">
        <w:rPr>
          <w:b/>
          <w:sz w:val="28"/>
          <w:szCs w:val="28"/>
        </w:rPr>
        <w:lastRenderedPageBreak/>
        <w:t>Медаль імені Івана Огієнка</w:t>
      </w:r>
      <w:r>
        <w:rPr>
          <w:sz w:val="28"/>
          <w:szCs w:val="28"/>
        </w:rPr>
        <w:t xml:space="preserve"> – для відзначення заслуг вчених, членів </w:t>
      </w:r>
      <w:r w:rsidRPr="009B38BE">
        <w:rPr>
          <w:color w:val="000000"/>
          <w:sz w:val="28"/>
          <w:szCs w:val="28"/>
        </w:rPr>
        <w:t>ГО «НАН ВО України»</w:t>
      </w:r>
      <w:r>
        <w:rPr>
          <w:color w:val="000000"/>
          <w:sz w:val="28"/>
          <w:szCs w:val="28"/>
        </w:rPr>
        <w:t xml:space="preserve"> та інших осіб за досягнення в організації науки, освіти та </w:t>
      </w:r>
      <w:r w:rsidR="000D59E9">
        <w:rPr>
          <w:color w:val="000000"/>
          <w:sz w:val="28"/>
          <w:szCs w:val="28"/>
        </w:rPr>
        <w:t>культури та відродження української духовності.</w:t>
      </w:r>
    </w:p>
    <w:p w:rsidR="00A54F50" w:rsidRDefault="00FB6DE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Медаль імені Миколи </w:t>
      </w:r>
      <w:r w:rsidR="00A54F50" w:rsidRPr="00087995">
        <w:rPr>
          <w:b/>
          <w:sz w:val="28"/>
          <w:szCs w:val="28"/>
        </w:rPr>
        <w:t xml:space="preserve">Дубини (першого президента </w:t>
      </w:r>
      <w:r w:rsidR="00B7282B">
        <w:rPr>
          <w:b/>
          <w:sz w:val="28"/>
          <w:szCs w:val="28"/>
        </w:rPr>
        <w:t>В</w:t>
      </w:r>
      <w:r w:rsidR="00B7282B">
        <w:rPr>
          <w:b/>
          <w:color w:val="000000"/>
          <w:sz w:val="28"/>
          <w:szCs w:val="28"/>
        </w:rPr>
        <w:t>ГО «</w:t>
      </w:r>
      <w:r w:rsidR="00A54F50" w:rsidRPr="00087995">
        <w:rPr>
          <w:b/>
          <w:color w:val="000000"/>
          <w:sz w:val="28"/>
          <w:szCs w:val="28"/>
        </w:rPr>
        <w:t>АН ВО України»)</w:t>
      </w:r>
      <w:r w:rsidR="00A54F50">
        <w:rPr>
          <w:sz w:val="28"/>
          <w:szCs w:val="28"/>
        </w:rPr>
        <w:t xml:space="preserve"> – для відзначення заслуг вчених, членів </w:t>
      </w:r>
      <w:r w:rsidR="00A54F50" w:rsidRPr="009B38BE">
        <w:rPr>
          <w:color w:val="000000"/>
          <w:sz w:val="28"/>
          <w:szCs w:val="28"/>
        </w:rPr>
        <w:t>ГО «НАН ВО України»</w:t>
      </w:r>
      <w:r w:rsidR="00A54F50">
        <w:rPr>
          <w:color w:val="000000"/>
          <w:sz w:val="28"/>
          <w:szCs w:val="28"/>
        </w:rPr>
        <w:t xml:space="preserve"> та інших осіб за </w:t>
      </w:r>
      <w:r w:rsidR="00BF22C0">
        <w:rPr>
          <w:color w:val="000000"/>
          <w:sz w:val="28"/>
          <w:szCs w:val="28"/>
        </w:rPr>
        <w:t xml:space="preserve">особливий внесок у </w:t>
      </w:r>
      <w:r w:rsidR="00A54F50">
        <w:rPr>
          <w:color w:val="000000"/>
          <w:sz w:val="28"/>
          <w:szCs w:val="28"/>
        </w:rPr>
        <w:t>розбудову</w:t>
      </w:r>
      <w:r w:rsidR="00BF22C0">
        <w:rPr>
          <w:color w:val="000000"/>
          <w:sz w:val="28"/>
          <w:szCs w:val="28"/>
        </w:rPr>
        <w:t xml:space="preserve"> і розвиток</w:t>
      </w:r>
      <w:r w:rsidR="00A54F50">
        <w:rPr>
          <w:color w:val="000000"/>
          <w:sz w:val="28"/>
          <w:szCs w:val="28"/>
        </w:rPr>
        <w:t xml:space="preserve"> </w:t>
      </w:r>
      <w:r w:rsidR="00BF22C0">
        <w:rPr>
          <w:color w:val="000000"/>
          <w:sz w:val="28"/>
          <w:szCs w:val="28"/>
        </w:rPr>
        <w:t>Академії та активну громадську діяльність</w:t>
      </w:r>
      <w:r w:rsidR="00A54F50">
        <w:rPr>
          <w:sz w:val="28"/>
          <w:szCs w:val="28"/>
        </w:rPr>
        <w:t>.</w:t>
      </w:r>
    </w:p>
    <w:p w:rsidR="00BF22C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087995">
        <w:rPr>
          <w:b/>
          <w:sz w:val="28"/>
          <w:szCs w:val="28"/>
        </w:rPr>
        <w:t>Медаль «За успіхи у науково-педагогічній діяльності»</w:t>
      </w:r>
      <w:r w:rsidRPr="00087995">
        <w:rPr>
          <w:sz w:val="28"/>
          <w:szCs w:val="28"/>
        </w:rPr>
        <w:t xml:space="preserve"> </w:t>
      </w:r>
      <w:r w:rsidR="00BF22C0">
        <w:rPr>
          <w:sz w:val="28"/>
          <w:szCs w:val="28"/>
        </w:rPr>
        <w:t>– для відзначення заслуг вчених та освітян</w:t>
      </w:r>
      <w:r>
        <w:rPr>
          <w:sz w:val="28"/>
          <w:szCs w:val="28"/>
        </w:rPr>
        <w:t xml:space="preserve"> членів </w:t>
      </w:r>
      <w:r w:rsidR="007B56B6">
        <w:rPr>
          <w:color w:val="000000"/>
          <w:sz w:val="28"/>
          <w:szCs w:val="28"/>
        </w:rPr>
        <w:t xml:space="preserve">Академії </w:t>
      </w:r>
      <w:r w:rsidR="00BF22C0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 інших осіб за </w:t>
      </w:r>
      <w:r w:rsidR="001E5DC3" w:rsidRPr="001E5DC3">
        <w:rPr>
          <w:color w:val="000000"/>
          <w:sz w:val="28"/>
          <w:szCs w:val="28"/>
        </w:rPr>
        <w:t>наукові і науково-педагогічні працівники</w:t>
      </w:r>
      <w:r w:rsidR="00BB34EC">
        <w:rPr>
          <w:color w:val="000000"/>
          <w:sz w:val="28"/>
          <w:szCs w:val="28"/>
        </w:rPr>
        <w:t>,</w:t>
      </w:r>
      <w:r w:rsidR="001E5DC3" w:rsidRPr="001E5DC3">
        <w:rPr>
          <w:color w:val="000000"/>
          <w:sz w:val="28"/>
          <w:szCs w:val="28"/>
        </w:rPr>
        <w:t xml:space="preserve"> вагомі досягнення в реалізації державної політики у галузі освіти, навчання і виховання підростаючого покоління; впровадження суча</w:t>
      </w:r>
      <w:r w:rsidR="00BB34EC">
        <w:rPr>
          <w:color w:val="000000"/>
          <w:sz w:val="28"/>
          <w:szCs w:val="28"/>
        </w:rPr>
        <w:t xml:space="preserve">сних методів навчання, </w:t>
      </w:r>
      <w:r w:rsidR="001E5DC3" w:rsidRPr="001E5DC3">
        <w:rPr>
          <w:color w:val="000000"/>
          <w:sz w:val="28"/>
          <w:szCs w:val="28"/>
        </w:rPr>
        <w:t xml:space="preserve">підготовку  </w:t>
      </w:r>
      <w:r w:rsidR="001E5DC3">
        <w:rPr>
          <w:color w:val="000000"/>
          <w:sz w:val="28"/>
          <w:szCs w:val="28"/>
        </w:rPr>
        <w:t xml:space="preserve">високопрофесійних кадрів, </w:t>
      </w:r>
      <w:r w:rsidR="001E5DC3" w:rsidRPr="001E5DC3">
        <w:rPr>
          <w:color w:val="000000"/>
          <w:sz w:val="28"/>
          <w:szCs w:val="28"/>
        </w:rPr>
        <w:t>сприяння реформуванню вітчизняної освіти і інтеграції її до європ</w:t>
      </w:r>
      <w:r w:rsidR="00BB34EC">
        <w:rPr>
          <w:color w:val="000000"/>
          <w:sz w:val="28"/>
          <w:szCs w:val="28"/>
        </w:rPr>
        <w:t xml:space="preserve">ейського та світового освітніх </w:t>
      </w:r>
      <w:r w:rsidR="001E5DC3" w:rsidRPr="001E5DC3">
        <w:rPr>
          <w:color w:val="000000"/>
          <w:sz w:val="28"/>
          <w:szCs w:val="28"/>
        </w:rPr>
        <w:t>просторів.</w:t>
      </w:r>
    </w:p>
    <w:p w:rsid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F4480">
        <w:rPr>
          <w:b/>
          <w:sz w:val="28"/>
          <w:szCs w:val="28"/>
        </w:rPr>
        <w:t>Медаль «Ліквідатору наслідків аварії на ЧАЕС»</w:t>
      </w:r>
      <w:r>
        <w:rPr>
          <w:sz w:val="28"/>
          <w:szCs w:val="28"/>
        </w:rPr>
        <w:t xml:space="preserve"> – для відзначення заслуг вчених, членів </w:t>
      </w:r>
      <w:r w:rsidR="009C2BEF">
        <w:rPr>
          <w:color w:val="000000"/>
          <w:sz w:val="28"/>
          <w:szCs w:val="28"/>
        </w:rPr>
        <w:t>Академії</w:t>
      </w:r>
      <w:r>
        <w:rPr>
          <w:color w:val="000000"/>
          <w:sz w:val="28"/>
          <w:szCs w:val="28"/>
        </w:rPr>
        <w:t xml:space="preserve"> та інших осіб безпосередніх учасників ліквідації </w:t>
      </w:r>
      <w:r>
        <w:rPr>
          <w:sz w:val="28"/>
          <w:szCs w:val="28"/>
        </w:rPr>
        <w:t>наслідків аварії на ЧАЕС.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4F50" w:rsidRPr="001E5DC3" w:rsidRDefault="001E5DC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i/>
          <w:sz w:val="28"/>
          <w:szCs w:val="28"/>
        </w:rPr>
      </w:pPr>
      <w:r w:rsidRPr="001E5DC3">
        <w:rPr>
          <w:i/>
          <w:sz w:val="28"/>
          <w:szCs w:val="28"/>
        </w:rPr>
        <w:t xml:space="preserve">2.4.2. </w:t>
      </w:r>
      <w:r w:rsidR="00A54F50" w:rsidRPr="001E5DC3">
        <w:rPr>
          <w:i/>
          <w:sz w:val="28"/>
          <w:szCs w:val="28"/>
        </w:rPr>
        <w:t>До галузевих належать такі медалі:</w:t>
      </w:r>
    </w:p>
    <w:p w:rsidR="00A54F50" w:rsidRPr="00DF448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FF0000"/>
          <w:sz w:val="28"/>
          <w:szCs w:val="28"/>
        </w:rPr>
      </w:pPr>
      <w:r w:rsidRPr="00DF4480">
        <w:rPr>
          <w:b/>
          <w:color w:val="FF0000"/>
          <w:sz w:val="28"/>
          <w:szCs w:val="28"/>
        </w:rPr>
        <w:t xml:space="preserve">Медаль імені Є.П. </w:t>
      </w:r>
      <w:proofErr w:type="spellStart"/>
      <w:r w:rsidRPr="00DF4480">
        <w:rPr>
          <w:b/>
          <w:color w:val="FF0000"/>
          <w:sz w:val="28"/>
          <w:szCs w:val="28"/>
        </w:rPr>
        <w:t>Вотчала</w:t>
      </w:r>
      <w:proofErr w:type="spellEnd"/>
      <w:r w:rsidRPr="00DF4480">
        <w:rPr>
          <w:color w:val="FF0000"/>
          <w:sz w:val="28"/>
          <w:szCs w:val="28"/>
        </w:rPr>
        <w:t xml:space="preserve"> – для відзначення заслуг вчених, членів </w:t>
      </w:r>
      <w:r w:rsidR="001E5DC3">
        <w:rPr>
          <w:color w:val="FF0000"/>
          <w:sz w:val="28"/>
          <w:szCs w:val="28"/>
        </w:rPr>
        <w:t>Академії</w:t>
      </w:r>
      <w:r w:rsidRPr="00DF4480">
        <w:rPr>
          <w:color w:val="FF0000"/>
          <w:sz w:val="28"/>
          <w:szCs w:val="28"/>
        </w:rPr>
        <w:t xml:space="preserve"> та інших осіб </w:t>
      </w:r>
      <w:r>
        <w:rPr>
          <w:color w:val="FF0000"/>
          <w:sz w:val="28"/>
          <w:szCs w:val="28"/>
        </w:rPr>
        <w:t xml:space="preserve">за досягнення в </w:t>
      </w:r>
      <w:r w:rsidRPr="00DF4480">
        <w:rPr>
          <w:color w:val="FF0000"/>
          <w:sz w:val="28"/>
          <w:szCs w:val="28"/>
        </w:rPr>
        <w:t>аграрній науці;</w:t>
      </w:r>
    </w:p>
    <w:p w:rsidR="003B787B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F17B8">
        <w:rPr>
          <w:b/>
          <w:sz w:val="28"/>
          <w:szCs w:val="28"/>
        </w:rPr>
        <w:t>Медаль ім. О.О. Богомольця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</w:t>
      </w:r>
      <w:r w:rsidR="003B787B" w:rsidRPr="003B787B">
        <w:t xml:space="preserve"> </w:t>
      </w:r>
      <w:r w:rsidR="003B787B" w:rsidRPr="003B787B">
        <w:rPr>
          <w:color w:val="000000"/>
          <w:sz w:val="28"/>
          <w:szCs w:val="28"/>
        </w:rPr>
        <w:t>для відзначення заслуг</w:t>
      </w:r>
      <w:r w:rsidR="003B787B">
        <w:rPr>
          <w:color w:val="000000"/>
          <w:sz w:val="28"/>
          <w:szCs w:val="28"/>
        </w:rPr>
        <w:t xml:space="preserve"> вчених </w:t>
      </w:r>
      <w:r w:rsidR="003B787B" w:rsidRPr="003B787B">
        <w:rPr>
          <w:color w:val="000000"/>
          <w:sz w:val="28"/>
          <w:szCs w:val="28"/>
        </w:rPr>
        <w:t>за особливі досягнення в реалізації державної політики у сфері охорони здоров’я нації</w:t>
      </w:r>
      <w:r w:rsidR="003B787B">
        <w:rPr>
          <w:color w:val="000000"/>
          <w:sz w:val="28"/>
          <w:szCs w:val="28"/>
        </w:rPr>
        <w:t>,</w:t>
      </w:r>
      <w:r w:rsidR="003B787B" w:rsidRPr="003B787B">
        <w:rPr>
          <w:color w:val="000000"/>
          <w:sz w:val="28"/>
          <w:szCs w:val="28"/>
        </w:rPr>
        <w:t xml:space="preserve"> підготовку висококваліфікованих медичних кадрів,</w:t>
      </w:r>
      <w:r w:rsidR="003B787B">
        <w:rPr>
          <w:color w:val="000000"/>
          <w:sz w:val="28"/>
          <w:szCs w:val="28"/>
        </w:rPr>
        <w:t xml:space="preserve"> розроблення і</w:t>
      </w:r>
      <w:r w:rsidR="003B787B" w:rsidRPr="003B787B">
        <w:rPr>
          <w:color w:val="000000"/>
          <w:sz w:val="28"/>
          <w:szCs w:val="28"/>
        </w:rPr>
        <w:t xml:space="preserve"> впровадження нових методів діагностики, лікування </w:t>
      </w:r>
      <w:r w:rsidR="003B787B">
        <w:rPr>
          <w:color w:val="000000"/>
          <w:sz w:val="28"/>
          <w:szCs w:val="28"/>
        </w:rPr>
        <w:t>та</w:t>
      </w:r>
      <w:r w:rsidR="003B787B" w:rsidRPr="003B787B">
        <w:rPr>
          <w:color w:val="000000"/>
          <w:sz w:val="28"/>
          <w:szCs w:val="28"/>
        </w:rPr>
        <w:t xml:space="preserve"> профілактики захворювань, що відповід</w:t>
      </w:r>
      <w:r w:rsidR="003B787B">
        <w:rPr>
          <w:color w:val="000000"/>
          <w:sz w:val="28"/>
          <w:szCs w:val="28"/>
        </w:rPr>
        <w:t>ають рівню світового досягнення;</w:t>
      </w:r>
    </w:p>
    <w:p w:rsid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1F17B8">
        <w:rPr>
          <w:b/>
          <w:sz w:val="28"/>
          <w:szCs w:val="28"/>
        </w:rPr>
        <w:t>Медаль ім. М.І. Пирогова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 для відзначення заслуг вчених</w:t>
      </w:r>
      <w:r>
        <w:rPr>
          <w:color w:val="000000"/>
          <w:sz w:val="28"/>
          <w:szCs w:val="28"/>
        </w:rPr>
        <w:t>,</w:t>
      </w:r>
      <w:r w:rsidRPr="009B38BE">
        <w:rPr>
          <w:color w:val="000000"/>
          <w:sz w:val="28"/>
          <w:szCs w:val="28"/>
        </w:rPr>
        <w:t xml:space="preserve"> членів </w:t>
      </w:r>
      <w:r w:rsidR="003B787B">
        <w:rPr>
          <w:color w:val="000000"/>
          <w:sz w:val="28"/>
          <w:szCs w:val="28"/>
        </w:rPr>
        <w:t>Академії</w:t>
      </w:r>
      <w:r>
        <w:rPr>
          <w:color w:val="000000"/>
          <w:sz w:val="28"/>
          <w:szCs w:val="28"/>
        </w:rPr>
        <w:t xml:space="preserve"> та інших осіб за досягнення в медичній </w:t>
      </w:r>
      <w:r w:rsidR="003B787B">
        <w:rPr>
          <w:color w:val="000000"/>
          <w:sz w:val="28"/>
          <w:szCs w:val="28"/>
        </w:rPr>
        <w:t>галузі;</w:t>
      </w:r>
    </w:p>
    <w:p w:rsidR="00A54F50" w:rsidRPr="003B787B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</w:rPr>
      </w:pPr>
      <w:r w:rsidRPr="001F17B8">
        <w:rPr>
          <w:b/>
          <w:sz w:val="28"/>
          <w:szCs w:val="28"/>
        </w:rPr>
        <w:t xml:space="preserve">Медаль ім. І.О. </w:t>
      </w:r>
      <w:proofErr w:type="spellStart"/>
      <w:r w:rsidRPr="001F17B8">
        <w:rPr>
          <w:b/>
          <w:sz w:val="28"/>
          <w:szCs w:val="28"/>
        </w:rPr>
        <w:t>Поваженка</w:t>
      </w:r>
      <w:proofErr w:type="spellEnd"/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 для відзначення заслуг вчених</w:t>
      </w:r>
      <w:r>
        <w:rPr>
          <w:color w:val="000000"/>
          <w:sz w:val="28"/>
          <w:szCs w:val="28"/>
        </w:rPr>
        <w:t>,</w:t>
      </w:r>
      <w:r w:rsidRPr="009B38BE">
        <w:rPr>
          <w:color w:val="000000"/>
          <w:sz w:val="28"/>
          <w:szCs w:val="28"/>
        </w:rPr>
        <w:t xml:space="preserve"> членів </w:t>
      </w:r>
      <w:r w:rsidR="003B787B">
        <w:rPr>
          <w:color w:val="000000"/>
          <w:sz w:val="28"/>
          <w:szCs w:val="28"/>
        </w:rPr>
        <w:t>Академії</w:t>
      </w:r>
      <w:r>
        <w:rPr>
          <w:color w:val="000000"/>
          <w:sz w:val="28"/>
          <w:szCs w:val="28"/>
        </w:rPr>
        <w:t xml:space="preserve"> та інших осіб за досягнення у ветеринарній</w:t>
      </w:r>
      <w:r w:rsidR="00CC1179">
        <w:rPr>
          <w:color w:val="000000"/>
          <w:sz w:val="28"/>
          <w:szCs w:val="28"/>
        </w:rPr>
        <w:t>, освіті,</w:t>
      </w:r>
      <w:r>
        <w:rPr>
          <w:color w:val="000000"/>
          <w:sz w:val="28"/>
          <w:szCs w:val="28"/>
        </w:rPr>
        <w:t xml:space="preserve"> науці та практичній діяльності;</w:t>
      </w:r>
    </w:p>
    <w:p w:rsidR="00803C48" w:rsidRPr="00803C48" w:rsidRDefault="00A54F50" w:rsidP="00CC1179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377BA1">
        <w:rPr>
          <w:rFonts w:ascii="Times New Roman" w:hAnsi="Times New Roman"/>
          <w:b/>
          <w:sz w:val="28"/>
          <w:szCs w:val="28"/>
          <w:lang w:val="uk-UA"/>
        </w:rPr>
        <w:t xml:space="preserve">Медаль ім. Івана Пулюя </w:t>
      </w:r>
      <w:r w:rsidR="003B787B" w:rsidRPr="00377BA1">
        <w:rPr>
          <w:rFonts w:ascii="Times New Roman" w:hAnsi="Times New Roman"/>
          <w:b/>
          <w:sz w:val="28"/>
          <w:szCs w:val="28"/>
          <w:lang w:val="uk-UA"/>
        </w:rPr>
        <w:t>–</w:t>
      </w:r>
      <w:r w:rsidR="00803C48" w:rsidRPr="00803C4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C1179" w:rsidRPr="00CC11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відзначаються члени Академії та освітяни </w:t>
      </w:r>
      <w:r w:rsidR="00CC1179" w:rsidRPr="00CC117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 вагомий особистий внесок у розвиток природничих й</w:t>
      </w:r>
      <w:r w:rsidR="00CC117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технічних наук </w:t>
      </w:r>
      <w:r w:rsidR="0091739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честь </w:t>
      </w:r>
      <w:r w:rsidR="00803C48" w:rsidRPr="00803C48">
        <w:rPr>
          <w:rFonts w:ascii="Times New Roman" w:hAnsi="Times New Roman"/>
          <w:color w:val="000000"/>
          <w:sz w:val="28"/>
          <w:szCs w:val="28"/>
          <w:lang w:val="uk-UA" w:eastAsia="uk-UA"/>
        </w:rPr>
        <w:t>видатного українського фізика і елек</w:t>
      </w:r>
      <w:r w:rsidR="00803C48" w:rsidRPr="00803C48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тротех</w:t>
      </w:r>
      <w:r w:rsidR="00803C48" w:rsidRPr="00803C48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ніка, винахідника, організатора науки, публіциста, громадського діяча, професора і ректора Німецької вищої технічної школи в Празі, дійсного члена Наукового това</w:t>
      </w:r>
      <w:r w:rsidR="00803C48" w:rsidRPr="00803C48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риства імені Шевченка, Почесного члена Віденського електротехнічного товариства</w:t>
      </w:r>
      <w:r w:rsidR="00CC117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711DE3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5824FB">
        <w:rPr>
          <w:b/>
          <w:sz w:val="28"/>
          <w:szCs w:val="28"/>
        </w:rPr>
        <w:t>Медаль ім. І.П. Крип’якевича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</w:t>
      </w:r>
      <w:r w:rsidR="00711DE3" w:rsidRPr="00711DE3">
        <w:t xml:space="preserve"> </w:t>
      </w:r>
      <w:r w:rsidR="00711DE3" w:rsidRPr="00711DE3">
        <w:rPr>
          <w:color w:val="000000"/>
          <w:sz w:val="28"/>
          <w:szCs w:val="28"/>
        </w:rPr>
        <w:t>з</w:t>
      </w:r>
      <w:r w:rsidR="00711DE3">
        <w:rPr>
          <w:color w:val="000000"/>
          <w:sz w:val="28"/>
          <w:szCs w:val="28"/>
        </w:rPr>
        <w:t>а видатні заслуги у галузі історії, філософії,  куль</w:t>
      </w:r>
      <w:r w:rsidR="00711DE3" w:rsidRPr="00711DE3">
        <w:rPr>
          <w:color w:val="000000"/>
          <w:sz w:val="28"/>
          <w:szCs w:val="28"/>
        </w:rPr>
        <w:t>тури</w:t>
      </w:r>
      <w:r w:rsidR="00711DE3">
        <w:rPr>
          <w:color w:val="000000"/>
          <w:sz w:val="28"/>
          <w:szCs w:val="28"/>
        </w:rPr>
        <w:t xml:space="preserve"> і мистецтва, за активну громад</w:t>
      </w:r>
      <w:r w:rsidR="00711DE3" w:rsidRPr="00711DE3">
        <w:rPr>
          <w:color w:val="000000"/>
          <w:sz w:val="28"/>
          <w:szCs w:val="28"/>
        </w:rPr>
        <w:t>ську діяльність і значний особистий внесок у справу українського державотворення.</w:t>
      </w:r>
    </w:p>
    <w:p w:rsidR="00711DE3" w:rsidRDefault="00711DE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D231D">
        <w:rPr>
          <w:b/>
          <w:sz w:val="28"/>
          <w:szCs w:val="28"/>
        </w:rPr>
        <w:lastRenderedPageBreak/>
        <w:t>Медаль імені Петра Недбайла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 для відзначення заслуг вчених</w:t>
      </w:r>
      <w:r>
        <w:rPr>
          <w:color w:val="000000"/>
          <w:sz w:val="28"/>
          <w:szCs w:val="28"/>
        </w:rPr>
        <w:t>,</w:t>
      </w:r>
      <w:r w:rsidRPr="009B38BE">
        <w:rPr>
          <w:color w:val="000000"/>
          <w:sz w:val="28"/>
          <w:szCs w:val="28"/>
        </w:rPr>
        <w:t xml:space="preserve"> членів ГО «НАН ВО України»</w:t>
      </w:r>
      <w:r w:rsidR="00711DE3">
        <w:rPr>
          <w:color w:val="000000"/>
          <w:sz w:val="28"/>
          <w:szCs w:val="28"/>
        </w:rPr>
        <w:t xml:space="preserve"> та інших осіб за досягнення в </w:t>
      </w:r>
      <w:r w:rsidR="00F76E54">
        <w:rPr>
          <w:color w:val="000000"/>
          <w:sz w:val="28"/>
          <w:szCs w:val="28"/>
        </w:rPr>
        <w:t xml:space="preserve">галузі </w:t>
      </w:r>
      <w:r w:rsidR="00711DE3">
        <w:rPr>
          <w:color w:val="000000"/>
          <w:sz w:val="28"/>
          <w:szCs w:val="28"/>
        </w:rPr>
        <w:t>юриспруденції та правознавства.</w:t>
      </w:r>
    </w:p>
    <w:p w:rsid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D231D">
        <w:rPr>
          <w:b/>
          <w:sz w:val="28"/>
          <w:szCs w:val="28"/>
        </w:rPr>
        <w:t>Медаль імені Степана Рудницького</w:t>
      </w:r>
      <w:r>
        <w:rPr>
          <w:sz w:val="28"/>
          <w:szCs w:val="28"/>
        </w:rPr>
        <w:t xml:space="preserve"> </w:t>
      </w:r>
      <w:r w:rsidRPr="009B38BE">
        <w:rPr>
          <w:color w:val="000000"/>
          <w:sz w:val="28"/>
          <w:szCs w:val="28"/>
        </w:rPr>
        <w:t>– для відзначення заслуг вчених</w:t>
      </w:r>
      <w:r>
        <w:rPr>
          <w:color w:val="000000"/>
          <w:sz w:val="28"/>
          <w:szCs w:val="28"/>
        </w:rPr>
        <w:t>,</w:t>
      </w:r>
      <w:r w:rsidRPr="009B38BE">
        <w:rPr>
          <w:color w:val="000000"/>
          <w:sz w:val="28"/>
          <w:szCs w:val="28"/>
        </w:rPr>
        <w:t xml:space="preserve"> членів ГО «НАН ВО України»</w:t>
      </w:r>
      <w:r>
        <w:rPr>
          <w:color w:val="000000"/>
          <w:sz w:val="28"/>
          <w:szCs w:val="28"/>
        </w:rPr>
        <w:t xml:space="preserve"> та інших осіб за досягнення у </w:t>
      </w:r>
      <w:r>
        <w:rPr>
          <w:sz w:val="28"/>
          <w:szCs w:val="28"/>
        </w:rPr>
        <w:t xml:space="preserve">географічних та </w:t>
      </w:r>
      <w:r w:rsidRPr="00AD231D">
        <w:rPr>
          <w:sz w:val="28"/>
          <w:szCs w:val="28"/>
        </w:rPr>
        <w:t>геологічних науках;</w:t>
      </w:r>
    </w:p>
    <w:p w:rsidR="00A54F5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Галузевими медалями</w:t>
      </w:r>
      <w:r w:rsidR="00711DE3">
        <w:rPr>
          <w:sz w:val="28"/>
          <w:szCs w:val="28"/>
        </w:rPr>
        <w:t xml:space="preserve"> Академії</w:t>
      </w:r>
      <w:r>
        <w:rPr>
          <w:color w:val="000000"/>
          <w:sz w:val="28"/>
          <w:szCs w:val="28"/>
        </w:rPr>
        <w:t xml:space="preserve"> можуть бути нагороджені лише</w:t>
      </w:r>
      <w:r w:rsidR="00711DE3">
        <w:rPr>
          <w:color w:val="000000"/>
          <w:sz w:val="28"/>
          <w:szCs w:val="28"/>
        </w:rPr>
        <w:t xml:space="preserve"> її</w:t>
      </w:r>
      <w:r>
        <w:rPr>
          <w:color w:val="000000"/>
          <w:sz w:val="28"/>
          <w:szCs w:val="28"/>
        </w:rPr>
        <w:t xml:space="preserve"> члени </w:t>
      </w:r>
      <w:r w:rsidR="00711DE3">
        <w:rPr>
          <w:color w:val="000000"/>
          <w:sz w:val="28"/>
          <w:szCs w:val="28"/>
        </w:rPr>
        <w:t>або інші особи, що працюють у відпо</w:t>
      </w:r>
      <w:r>
        <w:rPr>
          <w:color w:val="000000"/>
          <w:sz w:val="28"/>
          <w:szCs w:val="28"/>
        </w:rPr>
        <w:t xml:space="preserve">відних галузях </w:t>
      </w:r>
      <w:r w:rsidR="00711DE3">
        <w:rPr>
          <w:color w:val="000000"/>
          <w:sz w:val="28"/>
          <w:szCs w:val="28"/>
        </w:rPr>
        <w:t>науки та освіти за фахом.</w:t>
      </w:r>
    </w:p>
    <w:p w:rsidR="00711DE3" w:rsidRPr="00AD231D" w:rsidRDefault="00711DE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4F50" w:rsidRPr="00AD231D" w:rsidRDefault="00711DE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rStyle w:val="rvts9"/>
          <w:b/>
          <w:sz w:val="28"/>
          <w:szCs w:val="28"/>
        </w:rPr>
        <w:t>2.5.</w:t>
      </w:r>
      <w:r>
        <w:rPr>
          <w:rStyle w:val="rvts9"/>
          <w:sz w:val="28"/>
          <w:szCs w:val="28"/>
        </w:rPr>
        <w:t xml:space="preserve"> </w:t>
      </w:r>
      <w:r w:rsidRPr="00711DE3">
        <w:rPr>
          <w:rStyle w:val="rvts9"/>
          <w:b/>
          <w:sz w:val="28"/>
          <w:szCs w:val="28"/>
        </w:rPr>
        <w:t>Почесні звання Академії:</w:t>
      </w:r>
    </w:p>
    <w:p w:rsid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711DE3" w:rsidRPr="00377BA1" w:rsidRDefault="007A657B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711DE3" w:rsidRPr="00AD231D">
        <w:rPr>
          <w:b/>
          <w:sz w:val="28"/>
          <w:szCs w:val="28"/>
        </w:rPr>
        <w:t>Почесний доктор (</w:t>
      </w:r>
      <w:proofErr w:type="spellStart"/>
      <w:r w:rsidR="00711DE3" w:rsidRPr="00AD231D">
        <w:rPr>
          <w:b/>
          <w:sz w:val="28"/>
          <w:szCs w:val="28"/>
        </w:rPr>
        <w:t>doctor</w:t>
      </w:r>
      <w:proofErr w:type="spellEnd"/>
      <w:r w:rsidR="00711DE3" w:rsidRPr="00AD231D">
        <w:rPr>
          <w:b/>
          <w:sz w:val="28"/>
          <w:szCs w:val="28"/>
        </w:rPr>
        <w:t xml:space="preserve"> </w:t>
      </w:r>
      <w:proofErr w:type="spellStart"/>
      <w:r w:rsidR="00711DE3" w:rsidRPr="00AD231D">
        <w:rPr>
          <w:b/>
          <w:sz w:val="28"/>
          <w:szCs w:val="28"/>
        </w:rPr>
        <w:t>honoris</w:t>
      </w:r>
      <w:proofErr w:type="spellEnd"/>
      <w:r w:rsidR="00711DE3" w:rsidRPr="00AD231D">
        <w:rPr>
          <w:b/>
          <w:sz w:val="28"/>
          <w:szCs w:val="28"/>
        </w:rPr>
        <w:t xml:space="preserve"> c</w:t>
      </w:r>
      <w:r w:rsidR="00711DE3" w:rsidRPr="00AD231D">
        <w:rPr>
          <w:b/>
          <w:sz w:val="28"/>
          <w:szCs w:val="28"/>
          <w:lang w:val="en-US"/>
        </w:rPr>
        <w:t>a</w:t>
      </w:r>
      <w:r w:rsidR="00711DE3" w:rsidRPr="00AD231D">
        <w:rPr>
          <w:b/>
          <w:sz w:val="28"/>
          <w:szCs w:val="28"/>
        </w:rPr>
        <w:t>u</w:t>
      </w:r>
      <w:proofErr w:type="spellStart"/>
      <w:r w:rsidR="00711DE3" w:rsidRPr="00AD231D">
        <w:rPr>
          <w:b/>
          <w:sz w:val="28"/>
          <w:szCs w:val="28"/>
          <w:lang w:val="en-US"/>
        </w:rPr>
        <w:t>sa</w:t>
      </w:r>
      <w:proofErr w:type="spellEnd"/>
      <w:r w:rsidR="00711DE3" w:rsidRPr="00377BA1">
        <w:rPr>
          <w:b/>
          <w:sz w:val="28"/>
          <w:szCs w:val="28"/>
        </w:rPr>
        <w:t>)</w:t>
      </w:r>
    </w:p>
    <w:p w:rsidR="00711DE3" w:rsidRDefault="00711DE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4F50" w:rsidRPr="00AD231D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</w:rPr>
      </w:pPr>
      <w:r w:rsidRPr="00AD231D">
        <w:rPr>
          <w:sz w:val="28"/>
          <w:szCs w:val="28"/>
        </w:rPr>
        <w:t xml:space="preserve">ГО «НАН ВО України» встановлює почесне звання </w:t>
      </w:r>
      <w:r w:rsidRPr="00AD231D">
        <w:rPr>
          <w:b/>
          <w:sz w:val="28"/>
          <w:szCs w:val="28"/>
        </w:rPr>
        <w:t>«Почесний доктор (</w:t>
      </w:r>
      <w:proofErr w:type="spellStart"/>
      <w:r w:rsidRPr="00AD231D">
        <w:rPr>
          <w:b/>
          <w:sz w:val="28"/>
          <w:szCs w:val="28"/>
        </w:rPr>
        <w:t>doctor</w:t>
      </w:r>
      <w:proofErr w:type="spellEnd"/>
      <w:r w:rsidRPr="00AD231D">
        <w:rPr>
          <w:b/>
          <w:sz w:val="28"/>
          <w:szCs w:val="28"/>
        </w:rPr>
        <w:t xml:space="preserve"> </w:t>
      </w:r>
      <w:proofErr w:type="spellStart"/>
      <w:r w:rsidRPr="00AD231D">
        <w:rPr>
          <w:b/>
          <w:sz w:val="28"/>
          <w:szCs w:val="28"/>
        </w:rPr>
        <w:t>honoris</w:t>
      </w:r>
      <w:proofErr w:type="spellEnd"/>
      <w:r w:rsidRPr="00AD231D">
        <w:rPr>
          <w:b/>
          <w:sz w:val="28"/>
          <w:szCs w:val="28"/>
        </w:rPr>
        <w:t xml:space="preserve"> c</w:t>
      </w:r>
      <w:r w:rsidRPr="00AD231D">
        <w:rPr>
          <w:b/>
          <w:sz w:val="28"/>
          <w:szCs w:val="28"/>
          <w:lang w:val="en-US"/>
        </w:rPr>
        <w:t>a</w:t>
      </w:r>
      <w:r w:rsidRPr="00AD231D">
        <w:rPr>
          <w:b/>
          <w:sz w:val="28"/>
          <w:szCs w:val="28"/>
        </w:rPr>
        <w:t>u</w:t>
      </w:r>
      <w:proofErr w:type="spellStart"/>
      <w:r w:rsidRPr="00AD231D">
        <w:rPr>
          <w:b/>
          <w:sz w:val="28"/>
          <w:szCs w:val="28"/>
          <w:lang w:val="en-US"/>
        </w:rPr>
        <w:t>sa</w:t>
      </w:r>
      <w:proofErr w:type="spellEnd"/>
      <w:r w:rsidRPr="00AD231D">
        <w:rPr>
          <w:b/>
          <w:sz w:val="28"/>
          <w:szCs w:val="28"/>
          <w:lang w:val="ru-RU"/>
        </w:rPr>
        <w:t>)</w:t>
      </w:r>
      <w:r w:rsidRPr="00AD231D">
        <w:rPr>
          <w:b/>
          <w:sz w:val="28"/>
          <w:szCs w:val="28"/>
        </w:rPr>
        <w:t xml:space="preserve"> </w:t>
      </w:r>
      <w:r w:rsidR="00711DE3">
        <w:rPr>
          <w:b/>
          <w:sz w:val="28"/>
          <w:szCs w:val="28"/>
        </w:rPr>
        <w:t>Академії.</w:t>
      </w:r>
    </w:p>
    <w:p w:rsidR="002C54A7" w:rsidRP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54A7">
        <w:rPr>
          <w:sz w:val="28"/>
          <w:szCs w:val="28"/>
        </w:rPr>
        <w:t>очесними докторами (DOCTOR HONORIS CAUSA) обираються  вітчизняні і зарубіжні видатні вчені, державні, громадські діячі, організатори вищої освіти, керівники або представники міжнародних організацій, вітчизняних чи зарубіжних університетів, підприємств, установ, за особливі знач</w:t>
      </w:r>
      <w:r w:rsidR="00C1118F">
        <w:rPr>
          <w:sz w:val="28"/>
          <w:szCs w:val="28"/>
        </w:rPr>
        <w:t>ні досягнення в освіті і</w:t>
      </w:r>
      <w:r>
        <w:rPr>
          <w:sz w:val="28"/>
          <w:szCs w:val="28"/>
        </w:rPr>
        <w:t xml:space="preserve"> науці;</w:t>
      </w:r>
    </w:p>
    <w:p w:rsidR="002C54A7" w:rsidRP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2C54A7">
        <w:rPr>
          <w:sz w:val="28"/>
          <w:szCs w:val="28"/>
        </w:rPr>
        <w:t>- особи, здобутки яких мають вагоме значення для розвитку світової цивілізації, зростання національних багатств, інтелектуального потенціалу і авторитету України, підготовки фахівців і науковців;</w:t>
      </w:r>
    </w:p>
    <w:p w:rsidR="002C54A7" w:rsidRP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2C54A7">
        <w:rPr>
          <w:sz w:val="28"/>
          <w:szCs w:val="28"/>
        </w:rPr>
        <w:t>- особи, безпосередня участь і допомога яких є значним внеском в розвиток інтелектуальної бази і підвищення престижу та іміджу Академії серед світової наукової спільноти.</w:t>
      </w:r>
    </w:p>
    <w:p w:rsidR="007A657B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2C54A7">
        <w:rPr>
          <w:sz w:val="28"/>
          <w:szCs w:val="28"/>
        </w:rPr>
        <w:t>Звання «Почесний доктор» присвоюється за рішенням Президії Академії;</w:t>
      </w:r>
    </w:p>
    <w:p w:rsid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711DE3" w:rsidRDefault="00711DE3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711DE3">
        <w:rPr>
          <w:b/>
          <w:color w:val="000000"/>
          <w:sz w:val="28"/>
          <w:szCs w:val="28"/>
        </w:rPr>
        <w:t>2.5.2 Почесний Президент Академії</w:t>
      </w:r>
    </w:p>
    <w:p w:rsidR="007A657B" w:rsidRDefault="007A657B" w:rsidP="00402190">
      <w:pPr>
        <w:pStyle w:val="rvps2"/>
        <w:spacing w:before="0" w:beforeAutospacing="0" w:after="0" w:afterAutospacing="0" w:line="276" w:lineRule="auto"/>
        <w:ind w:firstLine="540"/>
        <w:contextualSpacing/>
        <w:jc w:val="both"/>
        <w:rPr>
          <w:b/>
          <w:color w:val="000000"/>
          <w:sz w:val="28"/>
          <w:szCs w:val="28"/>
        </w:rPr>
      </w:pPr>
    </w:p>
    <w:p w:rsidR="007A657B" w:rsidRDefault="007A657B" w:rsidP="00402190">
      <w:pPr>
        <w:tabs>
          <w:tab w:val="left" w:pos="1046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pacing w:val="-1"/>
          <w:sz w:val="28"/>
          <w:szCs w:val="28"/>
          <w:lang w:val="uk-UA" w:eastAsia="eu-ES"/>
        </w:rPr>
      </w:pPr>
      <w:r w:rsidRPr="007A657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7A657B">
        <w:rPr>
          <w:rFonts w:ascii="Times New Roman" w:hAnsi="Times New Roman"/>
          <w:spacing w:val="-1"/>
          <w:sz w:val="28"/>
          <w:szCs w:val="28"/>
          <w:lang w:val="uk-UA" w:eastAsia="eu-ES"/>
        </w:rPr>
        <w:t>метою відзначення багаторічної плідної педагогічної, наукової, громадської діяльності та підняття престижу Академії особі, яка перебувала на посаді Президента може бути присвоєно звання «Почесний П</w:t>
      </w:r>
      <w:r>
        <w:rPr>
          <w:rFonts w:ascii="Times New Roman" w:hAnsi="Times New Roman"/>
          <w:spacing w:val="-1"/>
          <w:sz w:val="28"/>
          <w:szCs w:val="28"/>
          <w:lang w:val="uk-UA" w:eastAsia="eu-ES"/>
        </w:rPr>
        <w:t>резидент Академії».</w:t>
      </w:r>
    </w:p>
    <w:p w:rsidR="007A657B" w:rsidRDefault="007A657B" w:rsidP="00402190">
      <w:pPr>
        <w:tabs>
          <w:tab w:val="left" w:pos="1046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pacing w:val="-1"/>
          <w:sz w:val="28"/>
          <w:szCs w:val="28"/>
          <w:lang w:val="uk-UA" w:eastAsia="eu-ES"/>
        </w:rPr>
      </w:pPr>
      <w:r w:rsidRPr="007A657B">
        <w:rPr>
          <w:rFonts w:ascii="Times New Roman" w:hAnsi="Times New Roman"/>
          <w:spacing w:val="-1"/>
          <w:sz w:val="28"/>
          <w:szCs w:val="28"/>
          <w:lang w:val="uk-UA" w:eastAsia="eu-ES"/>
        </w:rPr>
        <w:t>Почесним Президентом Академії може бути особа, яка тривалий час (2-3 терміни каденції) очолювала Академію, зробила значний внесок в її розвиток, має науковий ступінь та вчене звання, науково-педа</w:t>
      </w:r>
      <w:r w:rsidR="00CC1179">
        <w:rPr>
          <w:rFonts w:ascii="Times New Roman" w:hAnsi="Times New Roman"/>
          <w:spacing w:val="-1"/>
          <w:sz w:val="28"/>
          <w:szCs w:val="28"/>
          <w:lang w:val="uk-UA" w:eastAsia="eu-ES"/>
        </w:rPr>
        <w:t>гогічний стаж не менше 20 років.</w:t>
      </w:r>
      <w:r w:rsidRPr="007A657B">
        <w:rPr>
          <w:rFonts w:ascii="Times New Roman" w:hAnsi="Times New Roman"/>
          <w:spacing w:val="-1"/>
          <w:sz w:val="28"/>
          <w:szCs w:val="28"/>
          <w:lang w:val="uk-UA" w:eastAsia="eu-ES"/>
        </w:rPr>
        <w:t xml:space="preserve"> </w:t>
      </w:r>
      <w:r w:rsidR="00CC1179">
        <w:rPr>
          <w:rFonts w:ascii="Times New Roman" w:hAnsi="Times New Roman"/>
          <w:spacing w:val="-1"/>
          <w:sz w:val="28"/>
          <w:szCs w:val="28"/>
          <w:lang w:val="uk-UA" w:eastAsia="eu-ES"/>
        </w:rPr>
        <w:t>П</w:t>
      </w:r>
      <w:r w:rsidRPr="007A657B">
        <w:rPr>
          <w:rFonts w:ascii="Times New Roman" w:hAnsi="Times New Roman"/>
          <w:spacing w:val="-1"/>
          <w:sz w:val="28"/>
          <w:szCs w:val="28"/>
          <w:lang w:val="uk-UA" w:eastAsia="eu-ES"/>
        </w:rPr>
        <w:t>овноваження Почесного Президента здійснюються відповідно до Положення «Про присвоєння почесного звання «Почесний Президент Академії», яке затверджується Рішенням Президії Академії.</w:t>
      </w:r>
    </w:p>
    <w:p w:rsidR="00BA06F1" w:rsidRPr="007A657B" w:rsidRDefault="00BA06F1" w:rsidP="00402190">
      <w:pPr>
        <w:tabs>
          <w:tab w:val="left" w:pos="1046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pacing w:val="-1"/>
          <w:sz w:val="28"/>
          <w:szCs w:val="28"/>
          <w:lang w:val="uk-UA" w:eastAsia="eu-ES"/>
        </w:rPr>
      </w:pPr>
    </w:p>
    <w:p w:rsidR="004F02BD" w:rsidRDefault="004F02BD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rStyle w:val="rvts9"/>
          <w:b/>
          <w:sz w:val="28"/>
          <w:szCs w:val="28"/>
        </w:rPr>
      </w:pPr>
    </w:p>
    <w:p w:rsidR="002C54A7" w:rsidRP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</w:rPr>
      </w:pPr>
      <w:r>
        <w:rPr>
          <w:rStyle w:val="rvts9"/>
          <w:b/>
          <w:sz w:val="28"/>
          <w:szCs w:val="28"/>
        </w:rPr>
        <w:lastRenderedPageBreak/>
        <w:t>2</w:t>
      </w:r>
      <w:r w:rsidR="00A54F50" w:rsidRPr="00CA3213">
        <w:rPr>
          <w:rStyle w:val="rvts9"/>
          <w:b/>
          <w:sz w:val="28"/>
          <w:szCs w:val="28"/>
        </w:rPr>
        <w:t>.</w:t>
      </w:r>
      <w:r>
        <w:rPr>
          <w:rStyle w:val="rvts9"/>
          <w:b/>
          <w:sz w:val="28"/>
          <w:szCs w:val="28"/>
        </w:rPr>
        <w:t>6.</w:t>
      </w:r>
      <w:r w:rsidR="00A54F50" w:rsidRPr="00CA3213">
        <w:rPr>
          <w:rStyle w:val="rvts9"/>
          <w:sz w:val="28"/>
          <w:szCs w:val="28"/>
        </w:rPr>
        <w:t xml:space="preserve"> </w:t>
      </w:r>
      <w:r w:rsidR="00A54F50" w:rsidRPr="002C54A7">
        <w:rPr>
          <w:b/>
          <w:sz w:val="28"/>
          <w:szCs w:val="28"/>
        </w:rPr>
        <w:t xml:space="preserve">Премії </w:t>
      </w:r>
      <w:r w:rsidRPr="002C54A7">
        <w:rPr>
          <w:b/>
          <w:sz w:val="28"/>
          <w:szCs w:val="28"/>
        </w:rPr>
        <w:t>Академії</w:t>
      </w:r>
    </w:p>
    <w:p w:rsid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4F50" w:rsidRPr="00CA3213" w:rsidRDefault="00A54F50" w:rsidP="00D12CB7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A3213">
        <w:rPr>
          <w:sz w:val="28"/>
          <w:szCs w:val="28"/>
        </w:rPr>
        <w:t>І премія</w:t>
      </w:r>
      <w:r w:rsidR="00D12CB7">
        <w:rPr>
          <w:sz w:val="28"/>
          <w:szCs w:val="28"/>
        </w:rPr>
        <w:t xml:space="preserve"> –</w:t>
      </w:r>
      <w:r w:rsidRPr="00CA3213">
        <w:rPr>
          <w:sz w:val="28"/>
          <w:szCs w:val="28"/>
        </w:rPr>
        <w:t xml:space="preserve"> за краще видання року;</w:t>
      </w:r>
    </w:p>
    <w:p w:rsidR="00A54F50" w:rsidRPr="00CA3213" w:rsidRDefault="00A54F50" w:rsidP="00D12CB7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A3213">
        <w:rPr>
          <w:sz w:val="28"/>
          <w:szCs w:val="28"/>
        </w:rPr>
        <w:t xml:space="preserve">ІІ премія </w:t>
      </w:r>
      <w:r w:rsidR="00D12CB7">
        <w:rPr>
          <w:sz w:val="28"/>
          <w:szCs w:val="28"/>
        </w:rPr>
        <w:t xml:space="preserve">– </w:t>
      </w:r>
      <w:r w:rsidRPr="00CA3213">
        <w:rPr>
          <w:sz w:val="28"/>
          <w:szCs w:val="28"/>
        </w:rPr>
        <w:t>за краще видання року;</w:t>
      </w:r>
    </w:p>
    <w:p w:rsidR="00A54F50" w:rsidRDefault="00A54F50" w:rsidP="00D12CB7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A3213">
        <w:rPr>
          <w:sz w:val="28"/>
          <w:szCs w:val="28"/>
        </w:rPr>
        <w:t>І</w:t>
      </w:r>
      <w:r w:rsidR="002C54A7">
        <w:rPr>
          <w:sz w:val="28"/>
          <w:szCs w:val="28"/>
        </w:rPr>
        <w:t>ІІ премія</w:t>
      </w:r>
      <w:r w:rsidR="00D12CB7">
        <w:rPr>
          <w:sz w:val="28"/>
          <w:szCs w:val="28"/>
        </w:rPr>
        <w:t xml:space="preserve"> –</w:t>
      </w:r>
      <w:r w:rsidR="002C54A7">
        <w:rPr>
          <w:sz w:val="28"/>
          <w:szCs w:val="28"/>
        </w:rPr>
        <w:t xml:space="preserve"> за краще видання року.</w:t>
      </w:r>
    </w:p>
    <w:p w:rsidR="00402190" w:rsidRPr="00CA3213" w:rsidRDefault="0040219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4F50" w:rsidRPr="002C54A7" w:rsidRDefault="002C54A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rStyle w:val="rvts9"/>
          <w:b/>
          <w:sz w:val="28"/>
          <w:szCs w:val="28"/>
        </w:rPr>
      </w:pPr>
      <w:r>
        <w:rPr>
          <w:rStyle w:val="rvts9"/>
          <w:b/>
          <w:sz w:val="28"/>
          <w:szCs w:val="28"/>
        </w:rPr>
        <w:t>2.7.</w:t>
      </w:r>
      <w:r w:rsidR="00A54F50" w:rsidRPr="00CA3213">
        <w:rPr>
          <w:rStyle w:val="rvts9"/>
          <w:sz w:val="28"/>
          <w:szCs w:val="28"/>
        </w:rPr>
        <w:t xml:space="preserve"> </w:t>
      </w:r>
      <w:r w:rsidR="00A54F50" w:rsidRPr="002C54A7">
        <w:rPr>
          <w:rStyle w:val="rvts9"/>
          <w:b/>
          <w:sz w:val="28"/>
          <w:szCs w:val="28"/>
        </w:rPr>
        <w:t>Грамоти</w:t>
      </w:r>
      <w:r w:rsidRPr="002C54A7">
        <w:rPr>
          <w:rStyle w:val="rvts9"/>
          <w:b/>
          <w:sz w:val="28"/>
          <w:szCs w:val="28"/>
        </w:rPr>
        <w:t xml:space="preserve"> Академії</w:t>
      </w:r>
    </w:p>
    <w:p w:rsidR="00A54F50" w:rsidRPr="00CA3213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A3213">
        <w:rPr>
          <w:rStyle w:val="rvts9"/>
          <w:sz w:val="28"/>
          <w:szCs w:val="28"/>
        </w:rPr>
        <w:t xml:space="preserve">Встановлюються такі грамоти </w:t>
      </w:r>
      <w:r w:rsidR="002C54A7">
        <w:rPr>
          <w:sz w:val="28"/>
          <w:szCs w:val="28"/>
        </w:rPr>
        <w:t>Академії</w:t>
      </w:r>
      <w:r w:rsidRPr="00CA3213">
        <w:rPr>
          <w:sz w:val="28"/>
          <w:szCs w:val="28"/>
        </w:rPr>
        <w:t>:</w:t>
      </w:r>
    </w:p>
    <w:p w:rsidR="00677AD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rStyle w:val="rvts9"/>
          <w:sz w:val="28"/>
          <w:szCs w:val="28"/>
        </w:rPr>
      </w:pPr>
      <w:r w:rsidRPr="00CA3213">
        <w:rPr>
          <w:rStyle w:val="rvts9"/>
          <w:b/>
          <w:sz w:val="28"/>
          <w:szCs w:val="28"/>
        </w:rPr>
        <w:t>Почесна грамот</w:t>
      </w:r>
      <w:r w:rsidR="002C54A7">
        <w:rPr>
          <w:rStyle w:val="rvts9"/>
          <w:b/>
          <w:sz w:val="28"/>
          <w:szCs w:val="28"/>
        </w:rPr>
        <w:t>а</w:t>
      </w:r>
      <w:r w:rsidRPr="00CA3213">
        <w:rPr>
          <w:rStyle w:val="rvts9"/>
          <w:sz w:val="28"/>
          <w:szCs w:val="28"/>
        </w:rPr>
        <w:t xml:space="preserve"> –</w:t>
      </w:r>
      <w:r w:rsidR="00677AD0">
        <w:rPr>
          <w:rStyle w:val="rvts9"/>
          <w:sz w:val="28"/>
          <w:szCs w:val="28"/>
        </w:rPr>
        <w:t xml:space="preserve"> нею </w:t>
      </w:r>
      <w:r w:rsidR="00677AD0" w:rsidRPr="00677AD0">
        <w:rPr>
          <w:rStyle w:val="rvts9"/>
          <w:sz w:val="28"/>
          <w:szCs w:val="28"/>
        </w:rPr>
        <w:t xml:space="preserve">відзначаються академіки, члени-кореспонденти, працівники Апарату Президії </w:t>
      </w:r>
      <w:r w:rsidR="00677AD0">
        <w:rPr>
          <w:rStyle w:val="rvts9"/>
          <w:sz w:val="28"/>
          <w:szCs w:val="28"/>
        </w:rPr>
        <w:t xml:space="preserve">Академії, </w:t>
      </w:r>
      <w:r w:rsidR="00677AD0" w:rsidRPr="00677AD0">
        <w:rPr>
          <w:rStyle w:val="rvts9"/>
          <w:sz w:val="28"/>
          <w:szCs w:val="28"/>
        </w:rPr>
        <w:t xml:space="preserve">а також інші громадяни України </w:t>
      </w:r>
      <w:r w:rsidR="00677AD0">
        <w:rPr>
          <w:rStyle w:val="rvts9"/>
          <w:sz w:val="28"/>
          <w:szCs w:val="28"/>
        </w:rPr>
        <w:t xml:space="preserve">й </w:t>
      </w:r>
      <w:r w:rsidR="00677AD0" w:rsidRPr="00677AD0">
        <w:rPr>
          <w:rStyle w:val="rvts9"/>
          <w:sz w:val="28"/>
          <w:szCs w:val="28"/>
        </w:rPr>
        <w:t>інших держав</w:t>
      </w:r>
      <w:r w:rsidR="00677AD0">
        <w:rPr>
          <w:rStyle w:val="rvts9"/>
          <w:sz w:val="28"/>
          <w:szCs w:val="28"/>
        </w:rPr>
        <w:t xml:space="preserve"> </w:t>
      </w:r>
      <w:r w:rsidR="00677AD0" w:rsidRPr="00677AD0">
        <w:rPr>
          <w:rStyle w:val="rvts9"/>
          <w:sz w:val="28"/>
          <w:szCs w:val="28"/>
        </w:rPr>
        <w:t>за вагомі успіхи у галузі освіти і науки, з нагоди святкування професійних свят та ювілейних дат від дня народження особи.</w:t>
      </w:r>
    </w:p>
    <w:p w:rsidR="00A54F50" w:rsidRPr="00C039B1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rStyle w:val="rvts9"/>
          <w:sz w:val="28"/>
          <w:szCs w:val="28"/>
        </w:rPr>
      </w:pPr>
      <w:r w:rsidRPr="00C039B1">
        <w:rPr>
          <w:rStyle w:val="rvts9"/>
          <w:b/>
          <w:sz w:val="28"/>
          <w:szCs w:val="28"/>
        </w:rPr>
        <w:t xml:space="preserve">Грамота </w:t>
      </w:r>
      <w:r w:rsidRPr="00C039B1">
        <w:rPr>
          <w:rStyle w:val="rvts9"/>
          <w:sz w:val="28"/>
          <w:szCs w:val="28"/>
        </w:rPr>
        <w:t xml:space="preserve">– для нагородження вчених членів </w:t>
      </w:r>
      <w:r w:rsidR="00677AD0">
        <w:rPr>
          <w:sz w:val="28"/>
          <w:szCs w:val="28"/>
        </w:rPr>
        <w:t>Академії</w:t>
      </w:r>
      <w:r w:rsidRPr="00C039B1">
        <w:rPr>
          <w:sz w:val="28"/>
          <w:szCs w:val="28"/>
        </w:rPr>
        <w:t xml:space="preserve"> </w:t>
      </w:r>
      <w:r w:rsidR="00BE40CF">
        <w:rPr>
          <w:rStyle w:val="rvts9"/>
          <w:sz w:val="28"/>
          <w:szCs w:val="28"/>
        </w:rPr>
        <w:t xml:space="preserve"> за досягнення в</w:t>
      </w:r>
      <w:r w:rsidRPr="00C039B1">
        <w:rPr>
          <w:rStyle w:val="rvts9"/>
          <w:sz w:val="28"/>
          <w:szCs w:val="28"/>
        </w:rPr>
        <w:t xml:space="preserve"> освіті</w:t>
      </w:r>
      <w:r w:rsidR="00BE40CF">
        <w:rPr>
          <w:rStyle w:val="rvts9"/>
          <w:sz w:val="28"/>
          <w:szCs w:val="28"/>
        </w:rPr>
        <w:t xml:space="preserve"> і науці</w:t>
      </w:r>
      <w:r w:rsidRPr="00C039B1">
        <w:rPr>
          <w:rStyle w:val="rvts9"/>
          <w:sz w:val="28"/>
          <w:szCs w:val="28"/>
        </w:rPr>
        <w:t>.</w:t>
      </w:r>
    </w:p>
    <w:p w:rsidR="00677AD0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rStyle w:val="rvts9"/>
          <w:sz w:val="28"/>
          <w:szCs w:val="28"/>
        </w:rPr>
      </w:pPr>
      <w:r w:rsidRPr="002C54A7">
        <w:rPr>
          <w:b/>
          <w:sz w:val="28"/>
          <w:szCs w:val="28"/>
        </w:rPr>
        <w:t xml:space="preserve">Подяка </w:t>
      </w:r>
      <w:r w:rsidRPr="00C039B1">
        <w:rPr>
          <w:rStyle w:val="rvts9"/>
          <w:sz w:val="28"/>
          <w:szCs w:val="28"/>
        </w:rPr>
        <w:t>–</w:t>
      </w:r>
      <w:r w:rsidR="00E40E21">
        <w:rPr>
          <w:rStyle w:val="rvts9"/>
          <w:sz w:val="28"/>
          <w:szCs w:val="28"/>
        </w:rPr>
        <w:t xml:space="preserve"> нею відзначаються </w:t>
      </w:r>
      <w:r w:rsidR="002A1BEB">
        <w:rPr>
          <w:rStyle w:val="rvts9"/>
          <w:sz w:val="28"/>
          <w:szCs w:val="28"/>
        </w:rPr>
        <w:t xml:space="preserve">вчені та інші особи </w:t>
      </w:r>
      <w:r w:rsidR="00E40E21">
        <w:rPr>
          <w:rStyle w:val="rvts9"/>
          <w:sz w:val="28"/>
          <w:szCs w:val="28"/>
        </w:rPr>
        <w:t xml:space="preserve">за </w:t>
      </w:r>
      <w:r w:rsidR="00E40E21" w:rsidRPr="00E40E21">
        <w:rPr>
          <w:rStyle w:val="rvts9"/>
          <w:sz w:val="28"/>
          <w:szCs w:val="28"/>
        </w:rPr>
        <w:t>ефективну</w:t>
      </w:r>
      <w:r w:rsidR="00E40E21">
        <w:rPr>
          <w:rStyle w:val="rvts9"/>
          <w:sz w:val="28"/>
          <w:szCs w:val="28"/>
        </w:rPr>
        <w:t xml:space="preserve"> </w:t>
      </w:r>
      <w:r w:rsidR="002A1BEB">
        <w:rPr>
          <w:rStyle w:val="rvts9"/>
          <w:sz w:val="28"/>
          <w:szCs w:val="28"/>
        </w:rPr>
        <w:t>й</w:t>
      </w:r>
      <w:r w:rsidR="00E40E21">
        <w:rPr>
          <w:rStyle w:val="rvts9"/>
          <w:sz w:val="28"/>
          <w:szCs w:val="28"/>
        </w:rPr>
        <w:t xml:space="preserve"> активну громадську діяльність</w:t>
      </w:r>
      <w:r w:rsidR="00E40E21" w:rsidRPr="00E40E21">
        <w:rPr>
          <w:rStyle w:val="rvts9"/>
          <w:sz w:val="28"/>
          <w:szCs w:val="28"/>
        </w:rPr>
        <w:t xml:space="preserve">, особливі заслуги </w:t>
      </w:r>
      <w:r w:rsidR="00E40E21">
        <w:rPr>
          <w:rStyle w:val="rvts9"/>
          <w:sz w:val="28"/>
          <w:szCs w:val="28"/>
        </w:rPr>
        <w:t>перед Академією.</w:t>
      </w:r>
    </w:p>
    <w:p w:rsidR="00E40E21" w:rsidRPr="004471DC" w:rsidRDefault="00E40E21" w:rsidP="00402190">
      <w:pPr>
        <w:pStyle w:val="rvps7"/>
        <w:spacing w:before="0" w:beforeAutospacing="0" w:after="0" w:afterAutospacing="0" w:line="276" w:lineRule="auto"/>
        <w:jc w:val="both"/>
        <w:rPr>
          <w:rStyle w:val="rvts15"/>
          <w:color w:val="FF0000"/>
          <w:sz w:val="28"/>
          <w:szCs w:val="28"/>
        </w:rPr>
      </w:pPr>
    </w:p>
    <w:p w:rsidR="00E40E21" w:rsidRPr="00C039B1" w:rsidRDefault="00E40E21" w:rsidP="00402190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>РОЗДІЛ</w:t>
      </w:r>
      <w:r w:rsidRPr="00C039B1">
        <w:rPr>
          <w:rStyle w:val="rvts15"/>
          <w:b/>
          <w:sz w:val="28"/>
          <w:szCs w:val="28"/>
        </w:rPr>
        <w:t xml:space="preserve"> III</w:t>
      </w:r>
    </w:p>
    <w:p w:rsidR="00B61148" w:rsidRDefault="00E40E21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B61148">
        <w:rPr>
          <w:rStyle w:val="rvts9"/>
          <w:b/>
          <w:sz w:val="28"/>
          <w:szCs w:val="28"/>
        </w:rPr>
        <w:t xml:space="preserve"> </w:t>
      </w:r>
      <w:r w:rsidR="00A54F50" w:rsidRPr="00B61148">
        <w:rPr>
          <w:b/>
          <w:caps/>
          <w:sz w:val="28"/>
          <w:szCs w:val="28"/>
        </w:rPr>
        <w:t xml:space="preserve">Виготовлення нагород та документів, що посвідчують нагородження </w:t>
      </w:r>
    </w:p>
    <w:p w:rsidR="004F02BD" w:rsidRPr="00E40E21" w:rsidRDefault="004F02BD" w:rsidP="00402190">
      <w:pPr>
        <w:pStyle w:val="rvps2"/>
        <w:spacing w:before="0" w:beforeAutospacing="0" w:after="0" w:afterAutospacing="0" w:line="276" w:lineRule="auto"/>
        <w:jc w:val="center"/>
        <w:rPr>
          <w:caps/>
          <w:sz w:val="28"/>
          <w:szCs w:val="28"/>
        </w:rPr>
      </w:pPr>
    </w:p>
    <w:p w:rsidR="00A54F50" w:rsidRDefault="00025F0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54F50" w:rsidRPr="00C039B1">
        <w:rPr>
          <w:sz w:val="28"/>
          <w:szCs w:val="28"/>
        </w:rPr>
        <w:t xml:space="preserve">Виготовлення орденів, медалей, нагрудних знаків до почесних звань </w:t>
      </w:r>
      <w:r w:rsidR="00E40E21">
        <w:rPr>
          <w:sz w:val="28"/>
          <w:szCs w:val="28"/>
        </w:rPr>
        <w:t>Академії,</w:t>
      </w:r>
      <w:r w:rsidR="00A54F50" w:rsidRPr="00C039B1">
        <w:rPr>
          <w:sz w:val="28"/>
          <w:szCs w:val="28"/>
        </w:rPr>
        <w:t xml:space="preserve"> грамот</w:t>
      </w:r>
      <w:r w:rsidR="00E40E21">
        <w:rPr>
          <w:sz w:val="28"/>
          <w:szCs w:val="28"/>
        </w:rPr>
        <w:t>,</w:t>
      </w:r>
      <w:r w:rsidR="00A54F50" w:rsidRPr="00C039B1">
        <w:rPr>
          <w:sz w:val="28"/>
          <w:szCs w:val="28"/>
        </w:rPr>
        <w:t xml:space="preserve"> подяк</w:t>
      </w:r>
      <w:r w:rsidR="00E40E21">
        <w:rPr>
          <w:sz w:val="28"/>
          <w:szCs w:val="28"/>
        </w:rPr>
        <w:t xml:space="preserve"> тощо</w:t>
      </w:r>
      <w:r w:rsidR="00A54F50" w:rsidRPr="00C039B1">
        <w:rPr>
          <w:sz w:val="28"/>
          <w:szCs w:val="28"/>
        </w:rPr>
        <w:t>, а також документів, що посвідчують нагородження ними, здійснюється за кошти</w:t>
      </w:r>
      <w:r w:rsidR="00E40E21">
        <w:rPr>
          <w:sz w:val="28"/>
          <w:szCs w:val="28"/>
        </w:rPr>
        <w:t xml:space="preserve"> Академії (</w:t>
      </w:r>
      <w:r w:rsidR="00A54F50" w:rsidRPr="00C039B1">
        <w:rPr>
          <w:sz w:val="28"/>
          <w:szCs w:val="28"/>
        </w:rPr>
        <w:t>членськ</w:t>
      </w:r>
      <w:r w:rsidR="00E40E21">
        <w:rPr>
          <w:sz w:val="28"/>
          <w:szCs w:val="28"/>
        </w:rPr>
        <w:t>і</w:t>
      </w:r>
      <w:r w:rsidR="00A54F50" w:rsidRPr="00C039B1">
        <w:rPr>
          <w:sz w:val="28"/>
          <w:szCs w:val="28"/>
        </w:rPr>
        <w:t xml:space="preserve"> внеск</w:t>
      </w:r>
      <w:r w:rsidR="00E40E21">
        <w:rPr>
          <w:sz w:val="28"/>
          <w:szCs w:val="28"/>
        </w:rPr>
        <w:t>и або спонсорська</w:t>
      </w:r>
      <w:r w:rsidR="00A54F50" w:rsidRPr="00C039B1">
        <w:rPr>
          <w:sz w:val="28"/>
          <w:szCs w:val="28"/>
        </w:rPr>
        <w:t xml:space="preserve"> допомог</w:t>
      </w:r>
      <w:r w:rsidR="00E40E21">
        <w:rPr>
          <w:sz w:val="28"/>
          <w:szCs w:val="28"/>
        </w:rPr>
        <w:t>а)</w:t>
      </w:r>
      <w:r w:rsidR="00A54F50" w:rsidRPr="00C039B1">
        <w:rPr>
          <w:sz w:val="28"/>
          <w:szCs w:val="28"/>
        </w:rPr>
        <w:t xml:space="preserve"> у геральдичних майстернях. </w:t>
      </w:r>
    </w:p>
    <w:p w:rsid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  <w:lang w:val="ru-RU"/>
        </w:rPr>
      </w:pPr>
      <w:r w:rsidRPr="00E40E21">
        <w:rPr>
          <w:b/>
          <w:sz w:val="28"/>
          <w:szCs w:val="28"/>
          <w:lang w:val="ru-RU"/>
        </w:rPr>
        <w:t>РОЗД</w:t>
      </w:r>
      <w:r w:rsidRPr="00E40E21">
        <w:rPr>
          <w:b/>
          <w:sz w:val="28"/>
          <w:szCs w:val="28"/>
        </w:rPr>
        <w:t>І</w:t>
      </w:r>
      <w:r w:rsidRPr="00E40E21">
        <w:rPr>
          <w:b/>
          <w:sz w:val="28"/>
          <w:szCs w:val="28"/>
          <w:lang w:val="ru-RU"/>
        </w:rPr>
        <w:t xml:space="preserve">Л </w:t>
      </w:r>
      <w:r w:rsidRPr="00E40E21">
        <w:rPr>
          <w:b/>
          <w:sz w:val="28"/>
          <w:szCs w:val="28"/>
        </w:rPr>
        <w:t>І</w:t>
      </w:r>
      <w:r w:rsidRPr="00E40E21">
        <w:rPr>
          <w:b/>
          <w:sz w:val="28"/>
          <w:szCs w:val="28"/>
          <w:lang w:val="en-US"/>
        </w:rPr>
        <w:t>V</w:t>
      </w:r>
    </w:p>
    <w:p w:rsid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caps/>
          <w:sz w:val="28"/>
          <w:szCs w:val="28"/>
        </w:rPr>
      </w:pPr>
      <w:r w:rsidRPr="00B61148">
        <w:rPr>
          <w:b/>
          <w:caps/>
          <w:sz w:val="28"/>
          <w:szCs w:val="28"/>
        </w:rPr>
        <w:t>Порядок нагородження</w:t>
      </w:r>
    </w:p>
    <w:p w:rsidR="007747E6" w:rsidRPr="00B61148" w:rsidRDefault="007747E6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caps/>
          <w:sz w:val="28"/>
          <w:szCs w:val="28"/>
        </w:rPr>
      </w:pP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Висунення кандидатів на нагородження здійснюється за пись</w:t>
      </w:r>
      <w:r>
        <w:rPr>
          <w:sz w:val="28"/>
          <w:szCs w:val="28"/>
        </w:rPr>
        <w:t xml:space="preserve">мовим поданням Президента, перших </w:t>
      </w:r>
      <w:proofErr w:type="spellStart"/>
      <w:r>
        <w:rPr>
          <w:sz w:val="28"/>
          <w:szCs w:val="28"/>
        </w:rPr>
        <w:t>віцепрезидентів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віце</w:t>
      </w:r>
      <w:r w:rsidRPr="00E40E21">
        <w:rPr>
          <w:sz w:val="28"/>
          <w:szCs w:val="28"/>
        </w:rPr>
        <w:t>президентів</w:t>
      </w:r>
      <w:proofErr w:type="spellEnd"/>
      <w:r w:rsidRPr="00E40E21">
        <w:rPr>
          <w:sz w:val="28"/>
          <w:szCs w:val="28"/>
        </w:rPr>
        <w:t xml:space="preserve">, академіків-секретарів </w:t>
      </w:r>
      <w:r w:rsidR="00BE40CF">
        <w:rPr>
          <w:sz w:val="28"/>
          <w:szCs w:val="28"/>
        </w:rPr>
        <w:t xml:space="preserve">наукових </w:t>
      </w:r>
      <w:r w:rsidRPr="00E40E21">
        <w:rPr>
          <w:sz w:val="28"/>
          <w:szCs w:val="28"/>
        </w:rPr>
        <w:t xml:space="preserve">фахових відділень, </w:t>
      </w:r>
      <w:r>
        <w:rPr>
          <w:sz w:val="28"/>
          <w:szCs w:val="28"/>
        </w:rPr>
        <w:t xml:space="preserve">закладами вищої освіти </w:t>
      </w:r>
      <w:r w:rsidRPr="00E40E2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Апарату Президії Академії </w:t>
      </w:r>
      <w:r w:rsidRPr="00E40E21">
        <w:rPr>
          <w:sz w:val="28"/>
          <w:szCs w:val="28"/>
        </w:rPr>
        <w:t xml:space="preserve">у вигляді мотивованого клопотання. Висування кандидатур є відкритим і відбувається на загальних зборах </w:t>
      </w:r>
      <w:r>
        <w:rPr>
          <w:sz w:val="28"/>
          <w:szCs w:val="28"/>
        </w:rPr>
        <w:t>наукових</w:t>
      </w:r>
      <w:r w:rsidRPr="00E40E21">
        <w:rPr>
          <w:sz w:val="28"/>
          <w:szCs w:val="28"/>
        </w:rPr>
        <w:t xml:space="preserve"> фахових відділень або </w:t>
      </w:r>
      <w:r w:rsidR="00BE40CF">
        <w:rPr>
          <w:sz w:val="28"/>
          <w:szCs w:val="28"/>
        </w:rPr>
        <w:t xml:space="preserve">на Вчені раді </w:t>
      </w:r>
      <w:r w:rsidRPr="00E40E21">
        <w:rPr>
          <w:sz w:val="28"/>
          <w:szCs w:val="28"/>
        </w:rPr>
        <w:t>за основним місцем роботи особи,  яку представляют</w:t>
      </w:r>
      <w:r>
        <w:rPr>
          <w:sz w:val="28"/>
          <w:szCs w:val="28"/>
        </w:rPr>
        <w:t>ь до відзначення,   з обговорен</w:t>
      </w:r>
      <w:r w:rsidRPr="00E40E21">
        <w:rPr>
          <w:sz w:val="28"/>
          <w:szCs w:val="28"/>
        </w:rPr>
        <w:t>ням і оформлення</w:t>
      </w:r>
      <w:r w:rsidR="00586DAE">
        <w:rPr>
          <w:sz w:val="28"/>
          <w:szCs w:val="28"/>
        </w:rPr>
        <w:t>м</w:t>
      </w:r>
      <w:r w:rsidRPr="00E40E21">
        <w:rPr>
          <w:sz w:val="28"/>
          <w:szCs w:val="28"/>
        </w:rPr>
        <w:t xml:space="preserve"> подання про нагородження у вигляді клопотання.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У клопотанні про нагородження вказуються:</w:t>
      </w:r>
    </w:p>
    <w:p w:rsidR="00E40E21" w:rsidRPr="00E40E21" w:rsidRDefault="005B18C4" w:rsidP="005B18C4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Прізвище, ім’я по батькові</w:t>
      </w:r>
      <w:r w:rsidR="00E40E21" w:rsidRPr="00E40E21">
        <w:rPr>
          <w:sz w:val="28"/>
          <w:szCs w:val="28"/>
        </w:rPr>
        <w:t>, особи,  яка предс</w:t>
      </w:r>
      <w:r w:rsidR="00E40E21">
        <w:rPr>
          <w:sz w:val="28"/>
          <w:szCs w:val="28"/>
        </w:rPr>
        <w:t>тавляється до нагороди із зазна</w:t>
      </w:r>
      <w:r w:rsidR="00E40E21" w:rsidRPr="00E40E21">
        <w:rPr>
          <w:sz w:val="28"/>
          <w:szCs w:val="28"/>
        </w:rPr>
        <w:t>ченням посади;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lastRenderedPageBreak/>
        <w:t>2.</w:t>
      </w:r>
      <w:r w:rsidRPr="00E40E21">
        <w:rPr>
          <w:sz w:val="28"/>
          <w:szCs w:val="28"/>
        </w:rPr>
        <w:tab/>
        <w:t>Подія,  до якої пропонується відзначення,  дата та місце проведення нагородження;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3.</w:t>
      </w:r>
      <w:r w:rsidRPr="00E40E21">
        <w:rPr>
          <w:sz w:val="28"/>
          <w:szCs w:val="28"/>
        </w:rPr>
        <w:tab/>
        <w:t>Вид відзнаки;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4.</w:t>
      </w:r>
      <w:r w:rsidRPr="00E40E21">
        <w:rPr>
          <w:sz w:val="28"/>
          <w:szCs w:val="28"/>
        </w:rPr>
        <w:tab/>
        <w:t>Заслуги, за які пропонується відзначення відомчою нагородою.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Одночасно з поданням надаються такі документи: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Довідка – подання  встановленого зразка (додаток 1),  де ви</w:t>
      </w:r>
      <w:r>
        <w:rPr>
          <w:sz w:val="28"/>
          <w:szCs w:val="28"/>
        </w:rPr>
        <w:t>значаються конк</w:t>
      </w:r>
      <w:r w:rsidRPr="00E40E21">
        <w:rPr>
          <w:sz w:val="28"/>
          <w:szCs w:val="28"/>
        </w:rPr>
        <w:t>ретні заслуги особи, що стали підставою для по</w:t>
      </w:r>
      <w:r>
        <w:rPr>
          <w:sz w:val="28"/>
          <w:szCs w:val="28"/>
        </w:rPr>
        <w:t>рушення клопотання щодо відзна</w:t>
      </w:r>
      <w:r w:rsidRPr="00E40E21">
        <w:rPr>
          <w:sz w:val="28"/>
          <w:szCs w:val="28"/>
        </w:rPr>
        <w:t xml:space="preserve">чення академічною нагородою. Довідка – подання на кожну особу готується в одному примірнику, оформлюється друкованим текстом на одному аркуші формату А4 з обох боків і підписується академіком-секретарем </w:t>
      </w:r>
      <w:r w:rsidR="00CD4103">
        <w:rPr>
          <w:sz w:val="28"/>
          <w:szCs w:val="28"/>
        </w:rPr>
        <w:t xml:space="preserve">наукового </w:t>
      </w:r>
      <w:r w:rsidRPr="00E40E21">
        <w:rPr>
          <w:sz w:val="28"/>
          <w:szCs w:val="28"/>
        </w:rPr>
        <w:t>фахового відділення або головою зборів.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Копії документів, що подаються претендентом: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- заява претендента;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витяг з </w:t>
      </w:r>
      <w:r w:rsidRPr="00E40E21">
        <w:rPr>
          <w:sz w:val="28"/>
          <w:szCs w:val="28"/>
        </w:rPr>
        <w:t>протоколу зборів</w:t>
      </w:r>
      <w:r>
        <w:rPr>
          <w:sz w:val="28"/>
          <w:szCs w:val="28"/>
        </w:rPr>
        <w:t xml:space="preserve"> наукового</w:t>
      </w:r>
      <w:r w:rsidRPr="00E40E21">
        <w:rPr>
          <w:sz w:val="28"/>
          <w:szCs w:val="28"/>
        </w:rPr>
        <w:t xml:space="preserve"> фахового відділення;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основні публікації (</w:t>
      </w:r>
      <w:r w:rsidRPr="00E40E21">
        <w:rPr>
          <w:sz w:val="28"/>
          <w:szCs w:val="28"/>
        </w:rPr>
        <w:t>за останні 5 років), які відображають найважливі</w:t>
      </w:r>
      <w:r>
        <w:rPr>
          <w:sz w:val="28"/>
          <w:szCs w:val="28"/>
        </w:rPr>
        <w:t>ші результати наукової та освіт</w:t>
      </w:r>
      <w:r w:rsidRPr="00E40E21">
        <w:rPr>
          <w:sz w:val="28"/>
          <w:szCs w:val="28"/>
        </w:rPr>
        <w:t>ньої діяльності і відгуки на них;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відгуки наукової</w:t>
      </w:r>
      <w:r w:rsidRPr="00E40E21">
        <w:rPr>
          <w:sz w:val="28"/>
          <w:szCs w:val="28"/>
        </w:rPr>
        <w:t xml:space="preserve"> громад</w:t>
      </w:r>
      <w:r>
        <w:rPr>
          <w:sz w:val="28"/>
          <w:szCs w:val="28"/>
        </w:rPr>
        <w:t>сь</w:t>
      </w:r>
      <w:r w:rsidRPr="00E40E21">
        <w:rPr>
          <w:sz w:val="28"/>
          <w:szCs w:val="28"/>
        </w:rPr>
        <w:t>кості та преси на публікації</w:t>
      </w:r>
      <w:r>
        <w:rPr>
          <w:sz w:val="28"/>
          <w:szCs w:val="28"/>
        </w:rPr>
        <w:t xml:space="preserve"> (за наявності)</w:t>
      </w:r>
      <w:r w:rsidRPr="00E40E21">
        <w:rPr>
          <w:sz w:val="28"/>
          <w:szCs w:val="28"/>
        </w:rPr>
        <w:t>;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- бібліографічні дані кандидата на присудження нагороди  (</w:t>
      </w:r>
      <w:r>
        <w:rPr>
          <w:sz w:val="28"/>
          <w:szCs w:val="28"/>
        </w:rPr>
        <w:t xml:space="preserve">особовий </w:t>
      </w:r>
      <w:r w:rsidRPr="00E40E21">
        <w:rPr>
          <w:sz w:val="28"/>
          <w:szCs w:val="28"/>
        </w:rPr>
        <w:t>листок з обліку кадрів).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Усі документи подаються в одному примірни</w:t>
      </w:r>
      <w:r>
        <w:rPr>
          <w:sz w:val="28"/>
          <w:szCs w:val="28"/>
        </w:rPr>
        <w:t>ку.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Для розгляду поданих документів наказом Президента створюється Нагородна комісія</w:t>
      </w:r>
      <w:r w:rsidR="00CD423F">
        <w:rPr>
          <w:sz w:val="28"/>
          <w:szCs w:val="28"/>
        </w:rPr>
        <w:t xml:space="preserve"> (персональний і кількісний склад якої визначається наказом Президента)</w:t>
      </w:r>
      <w:r w:rsidRPr="00E40E21">
        <w:rPr>
          <w:sz w:val="28"/>
          <w:szCs w:val="28"/>
        </w:rPr>
        <w:t xml:space="preserve">, яка вивчає документи для відзначення академічними нагородами претендентів. 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У разі невідповідності поданих документів цьому Положенню вони не розглядаються Нагородною комісією і назад не повертаються.</w:t>
      </w:r>
    </w:p>
    <w:p w:rsidR="00E40E21" w:rsidRPr="00E40E21" w:rsidRDefault="004C59F2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E21" w:rsidRPr="00E40E21">
        <w:rPr>
          <w:sz w:val="28"/>
          <w:szCs w:val="28"/>
        </w:rPr>
        <w:t xml:space="preserve">Голови зборів, яким надано право вносити подання про нагородження  заохочувальними відзнаками </w:t>
      </w:r>
      <w:r w:rsidR="00E40E21">
        <w:rPr>
          <w:sz w:val="28"/>
          <w:szCs w:val="28"/>
        </w:rPr>
        <w:t>Академії</w:t>
      </w:r>
      <w:r w:rsidR="00E40E21" w:rsidRPr="00E40E21">
        <w:rPr>
          <w:sz w:val="28"/>
          <w:szCs w:val="28"/>
        </w:rPr>
        <w:t>, несуть персональну відповідальність за неухильне дотримання вимог цього Положення та досто</w:t>
      </w:r>
      <w:r w:rsidR="00E40E21">
        <w:rPr>
          <w:sz w:val="28"/>
          <w:szCs w:val="28"/>
        </w:rPr>
        <w:t>вірність зазначен</w:t>
      </w:r>
      <w:r w:rsidR="00E40E21" w:rsidRPr="00E40E21">
        <w:rPr>
          <w:sz w:val="28"/>
          <w:szCs w:val="28"/>
        </w:rPr>
        <w:t>ої  у документах інформації про кандидата на нагородження.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У разі відповідності поданих документів ц</w:t>
      </w:r>
      <w:r>
        <w:rPr>
          <w:sz w:val="28"/>
          <w:szCs w:val="28"/>
        </w:rPr>
        <w:t>ьому Положенню подання про наго</w:t>
      </w:r>
      <w:r w:rsidRPr="00E40E21">
        <w:rPr>
          <w:sz w:val="28"/>
          <w:szCs w:val="28"/>
        </w:rPr>
        <w:t xml:space="preserve">родження та додані до нього документи розглядаються Нагородною комісією </w:t>
      </w:r>
      <w:r>
        <w:rPr>
          <w:sz w:val="28"/>
          <w:szCs w:val="28"/>
        </w:rPr>
        <w:t>Академії</w:t>
      </w:r>
      <w:r w:rsidRPr="00E40E21">
        <w:rPr>
          <w:sz w:val="28"/>
          <w:szCs w:val="28"/>
        </w:rPr>
        <w:t>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Після прийняття Нагородною коміс</w:t>
      </w:r>
      <w:r w:rsidR="00D957C8">
        <w:rPr>
          <w:sz w:val="28"/>
          <w:szCs w:val="28"/>
        </w:rPr>
        <w:t>ією позитивного рішення експерт</w:t>
      </w:r>
      <w:r w:rsidRPr="00E40E21">
        <w:rPr>
          <w:sz w:val="28"/>
          <w:szCs w:val="28"/>
        </w:rPr>
        <w:t>ний висновок, за підписом голови Нагоро</w:t>
      </w:r>
      <w:r w:rsidR="00D957C8">
        <w:rPr>
          <w:sz w:val="28"/>
          <w:szCs w:val="28"/>
        </w:rPr>
        <w:t>дної комісії по</w:t>
      </w:r>
      <w:r w:rsidRPr="00E40E21">
        <w:rPr>
          <w:sz w:val="28"/>
          <w:szCs w:val="28"/>
        </w:rPr>
        <w:t xml:space="preserve">дається для вивчення Президенту </w:t>
      </w:r>
      <w:r w:rsidR="00D957C8">
        <w:rPr>
          <w:sz w:val="28"/>
          <w:szCs w:val="28"/>
        </w:rPr>
        <w:t xml:space="preserve">ГО «НАН ВО України» </w:t>
      </w:r>
      <w:r w:rsidRPr="00E40E21">
        <w:rPr>
          <w:sz w:val="28"/>
          <w:szCs w:val="28"/>
        </w:rPr>
        <w:t>, після чого кожна кандидатура розглядається Президією</w:t>
      </w:r>
      <w:r w:rsidR="00D957C8">
        <w:rPr>
          <w:sz w:val="28"/>
          <w:szCs w:val="28"/>
        </w:rPr>
        <w:t xml:space="preserve"> Академії, яка відкритим голосуванням ви</w:t>
      </w:r>
      <w:r w:rsidRPr="00E40E21">
        <w:rPr>
          <w:sz w:val="28"/>
          <w:szCs w:val="28"/>
        </w:rPr>
        <w:t xml:space="preserve">значає лауреатів нагороди. Рішення Президії </w:t>
      </w:r>
      <w:r w:rsidR="00D957C8">
        <w:rPr>
          <w:sz w:val="28"/>
          <w:szCs w:val="28"/>
        </w:rPr>
        <w:t>Академії є правомочним</w:t>
      </w:r>
      <w:r w:rsidRPr="00E40E21">
        <w:rPr>
          <w:sz w:val="28"/>
          <w:szCs w:val="28"/>
        </w:rPr>
        <w:t>, якщо на ньому бул</w:t>
      </w:r>
      <w:r w:rsidR="00D957C8">
        <w:rPr>
          <w:sz w:val="28"/>
          <w:szCs w:val="28"/>
        </w:rPr>
        <w:t>и присутніми не менше 2/3 персо</w:t>
      </w:r>
      <w:r w:rsidRPr="00E40E21">
        <w:rPr>
          <w:sz w:val="28"/>
          <w:szCs w:val="28"/>
        </w:rPr>
        <w:t xml:space="preserve">нального складу Президії </w:t>
      </w:r>
      <w:r w:rsidR="00D957C8">
        <w:rPr>
          <w:sz w:val="28"/>
          <w:szCs w:val="28"/>
        </w:rPr>
        <w:t>Академії.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Лауреатами обираються о</w:t>
      </w:r>
      <w:r w:rsidR="00D957C8">
        <w:rPr>
          <w:sz w:val="28"/>
          <w:szCs w:val="28"/>
        </w:rPr>
        <w:t>соби, які набрали не менше 51% голосів від обліко</w:t>
      </w:r>
      <w:r w:rsidRPr="00E40E21">
        <w:rPr>
          <w:sz w:val="28"/>
          <w:szCs w:val="28"/>
        </w:rPr>
        <w:t xml:space="preserve">вого складу Президії </w:t>
      </w:r>
      <w:r w:rsidR="00D957C8">
        <w:rPr>
          <w:sz w:val="28"/>
          <w:szCs w:val="28"/>
        </w:rPr>
        <w:t>Академії</w:t>
      </w:r>
      <w:r w:rsidRPr="00E40E21">
        <w:rPr>
          <w:sz w:val="28"/>
          <w:szCs w:val="28"/>
        </w:rPr>
        <w:t>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lastRenderedPageBreak/>
        <w:t xml:space="preserve">Згідно з наказом Президента </w:t>
      </w:r>
      <w:r w:rsidR="009E754A">
        <w:rPr>
          <w:sz w:val="28"/>
          <w:szCs w:val="28"/>
        </w:rPr>
        <w:t xml:space="preserve">Академії  і Рішенням </w:t>
      </w:r>
      <w:proofErr w:type="spellStart"/>
      <w:r w:rsidR="009E754A">
        <w:rPr>
          <w:sz w:val="28"/>
          <w:szCs w:val="28"/>
        </w:rPr>
        <w:t>Президїї</w:t>
      </w:r>
      <w:proofErr w:type="spellEnd"/>
      <w:r w:rsidR="009E754A">
        <w:rPr>
          <w:sz w:val="28"/>
          <w:szCs w:val="28"/>
        </w:rPr>
        <w:t xml:space="preserve"> </w:t>
      </w:r>
      <w:r w:rsidR="00D957C8">
        <w:rPr>
          <w:sz w:val="28"/>
          <w:szCs w:val="28"/>
        </w:rPr>
        <w:t>Нагородна комісія забезпе</w:t>
      </w:r>
      <w:r w:rsidRPr="00E40E21">
        <w:rPr>
          <w:sz w:val="28"/>
          <w:szCs w:val="28"/>
        </w:rPr>
        <w:t>чує належне оформлення відповідної заохочувальної відзнаки.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 xml:space="preserve"> Повідомлення про присудження нагороди</w:t>
      </w:r>
      <w:r w:rsidR="009E754A">
        <w:rPr>
          <w:sz w:val="28"/>
          <w:szCs w:val="28"/>
        </w:rPr>
        <w:t xml:space="preserve"> публікується</w:t>
      </w:r>
      <w:r w:rsidRPr="00E40E21">
        <w:rPr>
          <w:sz w:val="28"/>
          <w:szCs w:val="28"/>
        </w:rPr>
        <w:t xml:space="preserve"> </w:t>
      </w:r>
      <w:r w:rsidR="009E754A">
        <w:rPr>
          <w:sz w:val="28"/>
          <w:szCs w:val="28"/>
        </w:rPr>
        <w:t>у виданні Академії.</w:t>
      </w:r>
    </w:p>
    <w:p w:rsidR="00B61148" w:rsidRDefault="00B61148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caps/>
          <w:sz w:val="28"/>
          <w:szCs w:val="28"/>
        </w:rPr>
      </w:pPr>
    </w:p>
    <w:p w:rsidR="00B61148" w:rsidRDefault="00B61148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caps/>
          <w:sz w:val="28"/>
          <w:szCs w:val="28"/>
        </w:rPr>
      </w:pPr>
    </w:p>
    <w:p w:rsidR="00CD423F" w:rsidRPr="00CD423F" w:rsidRDefault="00CD423F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caps/>
          <w:sz w:val="28"/>
          <w:szCs w:val="28"/>
        </w:rPr>
      </w:pPr>
      <w:r w:rsidRPr="00CD423F">
        <w:rPr>
          <w:b/>
          <w:caps/>
          <w:sz w:val="28"/>
          <w:szCs w:val="28"/>
        </w:rPr>
        <w:t>РОЗДІЛ V</w:t>
      </w:r>
    </w:p>
    <w:p w:rsid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b/>
          <w:caps/>
          <w:sz w:val="28"/>
          <w:szCs w:val="28"/>
        </w:rPr>
      </w:pPr>
      <w:r w:rsidRPr="00CD423F">
        <w:rPr>
          <w:b/>
          <w:caps/>
          <w:sz w:val="28"/>
          <w:szCs w:val="28"/>
        </w:rPr>
        <w:t xml:space="preserve">Порядок вручення нагород </w:t>
      </w:r>
      <w:r w:rsidR="00CD423F" w:rsidRPr="00CD423F">
        <w:rPr>
          <w:b/>
          <w:caps/>
          <w:sz w:val="28"/>
          <w:szCs w:val="28"/>
        </w:rPr>
        <w:t>Академії</w:t>
      </w:r>
    </w:p>
    <w:p w:rsidR="00B61148" w:rsidRPr="00CD423F" w:rsidRDefault="00B61148" w:rsidP="00402190">
      <w:pPr>
        <w:pStyle w:val="rvps2"/>
        <w:spacing w:before="0" w:beforeAutospacing="0" w:after="0" w:afterAutospacing="0" w:line="276" w:lineRule="auto"/>
        <w:ind w:firstLine="540"/>
        <w:jc w:val="center"/>
        <w:rPr>
          <w:caps/>
          <w:sz w:val="28"/>
          <w:szCs w:val="28"/>
        </w:rPr>
      </w:pPr>
    </w:p>
    <w:p w:rsidR="00E40E21" w:rsidRPr="00E40E21" w:rsidRDefault="00CD423F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Нагороди </w:t>
      </w:r>
      <w:r w:rsidR="00E40E21" w:rsidRPr="00E40E21">
        <w:rPr>
          <w:sz w:val="28"/>
          <w:szCs w:val="28"/>
        </w:rPr>
        <w:t xml:space="preserve">вручаються в урочистій обстановці на Загальних зборах (конференції) </w:t>
      </w:r>
      <w:r>
        <w:rPr>
          <w:sz w:val="28"/>
          <w:szCs w:val="28"/>
        </w:rPr>
        <w:t>Академії її</w:t>
      </w:r>
      <w:r w:rsidR="00E40E21" w:rsidRPr="00E40E21">
        <w:rPr>
          <w:sz w:val="28"/>
          <w:szCs w:val="28"/>
        </w:rPr>
        <w:t xml:space="preserve"> Президентом</w:t>
      </w:r>
      <w:r>
        <w:rPr>
          <w:sz w:val="28"/>
          <w:szCs w:val="28"/>
        </w:rPr>
        <w:t xml:space="preserve">, або за його дорученням першими </w:t>
      </w:r>
      <w:proofErr w:type="spellStart"/>
      <w:r>
        <w:rPr>
          <w:sz w:val="28"/>
          <w:szCs w:val="28"/>
        </w:rPr>
        <w:t>віцепрезидентами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віцепрезидента</w:t>
      </w:r>
      <w:r w:rsidR="00D0524B">
        <w:rPr>
          <w:sz w:val="28"/>
          <w:szCs w:val="28"/>
        </w:rPr>
        <w:t>ми</w:t>
      </w:r>
      <w:proofErr w:type="spellEnd"/>
      <w:r w:rsidR="00D0524B">
        <w:rPr>
          <w:sz w:val="28"/>
          <w:szCs w:val="28"/>
        </w:rPr>
        <w:t>, головним ученим секретарем</w:t>
      </w:r>
      <w:r w:rsidR="00E40E21" w:rsidRPr="00E40E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524B">
        <w:rPr>
          <w:sz w:val="28"/>
          <w:szCs w:val="28"/>
        </w:rPr>
        <w:t>керівником</w:t>
      </w:r>
      <w:r w:rsidR="00E40E21" w:rsidRPr="00E40E21">
        <w:rPr>
          <w:sz w:val="28"/>
          <w:szCs w:val="28"/>
        </w:rPr>
        <w:t xml:space="preserve"> структурного під</w:t>
      </w:r>
      <w:r w:rsidR="00D0524B">
        <w:rPr>
          <w:sz w:val="28"/>
          <w:szCs w:val="28"/>
        </w:rPr>
        <w:t>розділу, академіком</w:t>
      </w:r>
      <w:r>
        <w:rPr>
          <w:sz w:val="28"/>
          <w:szCs w:val="28"/>
        </w:rPr>
        <w:t>-</w:t>
      </w:r>
      <w:r w:rsidR="00D0524B">
        <w:rPr>
          <w:sz w:val="28"/>
          <w:szCs w:val="28"/>
        </w:rPr>
        <w:t>секретаре</w:t>
      </w:r>
      <w:r w:rsidR="00E40E21" w:rsidRPr="00E40E21">
        <w:rPr>
          <w:sz w:val="28"/>
          <w:szCs w:val="28"/>
        </w:rPr>
        <w:t xml:space="preserve">м </w:t>
      </w:r>
      <w:r w:rsidR="00D0524B">
        <w:rPr>
          <w:sz w:val="28"/>
          <w:szCs w:val="28"/>
        </w:rPr>
        <w:t>наукового</w:t>
      </w:r>
      <w:r>
        <w:rPr>
          <w:sz w:val="28"/>
          <w:szCs w:val="28"/>
        </w:rPr>
        <w:t xml:space="preserve"> </w:t>
      </w:r>
      <w:r w:rsidR="00E40E21" w:rsidRPr="00E40E21">
        <w:rPr>
          <w:sz w:val="28"/>
          <w:szCs w:val="28"/>
        </w:rPr>
        <w:t>фахов</w:t>
      </w:r>
      <w:r w:rsidR="00D0524B">
        <w:rPr>
          <w:sz w:val="28"/>
          <w:szCs w:val="28"/>
        </w:rPr>
        <w:t>ого  відділення</w:t>
      </w:r>
      <w:r w:rsidR="00E40E21" w:rsidRPr="00E40E21">
        <w:rPr>
          <w:sz w:val="28"/>
          <w:szCs w:val="28"/>
        </w:rPr>
        <w:t>.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Особам, удостоєним нагороди вручаються:</w:t>
      </w:r>
    </w:p>
    <w:p w:rsidR="00E40E21" w:rsidRPr="00E40E21" w:rsidRDefault="00E40E2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40E21">
        <w:rPr>
          <w:sz w:val="28"/>
          <w:szCs w:val="28"/>
        </w:rPr>
        <w:t>- посвідчення лауреата нагороди;</w:t>
      </w:r>
    </w:p>
    <w:p w:rsidR="00A54F50" w:rsidRDefault="00D0524B" w:rsidP="00D0524B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орден чи медаль лауреата нагороди.</w:t>
      </w:r>
      <w:r w:rsidRPr="00C039B1">
        <w:rPr>
          <w:sz w:val="28"/>
          <w:szCs w:val="28"/>
        </w:rPr>
        <w:t xml:space="preserve"> </w:t>
      </w:r>
    </w:p>
    <w:p w:rsidR="00D0524B" w:rsidRPr="00C039B1" w:rsidRDefault="00D0524B" w:rsidP="00D0524B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4F50" w:rsidRPr="00377BA1" w:rsidRDefault="004C59F2" w:rsidP="00402190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caps/>
          <w:sz w:val="28"/>
          <w:szCs w:val="28"/>
          <w:lang w:val="ru-RU"/>
        </w:rPr>
      </w:pPr>
      <w:r w:rsidRPr="004C59F2">
        <w:rPr>
          <w:rStyle w:val="rvts15"/>
          <w:b/>
          <w:caps/>
          <w:sz w:val="28"/>
          <w:szCs w:val="28"/>
        </w:rPr>
        <w:t xml:space="preserve">Розділ </w:t>
      </w:r>
      <w:r w:rsidRPr="004C59F2">
        <w:rPr>
          <w:rStyle w:val="rvts15"/>
          <w:b/>
          <w:caps/>
          <w:sz w:val="28"/>
          <w:szCs w:val="28"/>
          <w:lang w:val="en-US"/>
        </w:rPr>
        <w:t>VI</w:t>
      </w:r>
    </w:p>
    <w:p w:rsidR="00A54F50" w:rsidRPr="00C039B1" w:rsidRDefault="00A54F50" w:rsidP="00402190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</w:rPr>
      </w:pPr>
      <w:r w:rsidRPr="00C039B1">
        <w:rPr>
          <w:rStyle w:val="rvts15"/>
          <w:b/>
          <w:sz w:val="28"/>
          <w:szCs w:val="28"/>
        </w:rPr>
        <w:t>ПРАВА І ОБОВ'ЯЗКИ НАГОРОДЖЕНИХ</w:t>
      </w:r>
    </w:p>
    <w:p w:rsidR="00A54F50" w:rsidRPr="00C039B1" w:rsidRDefault="00A54F50" w:rsidP="00402190">
      <w:pPr>
        <w:pStyle w:val="rvps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54F50" w:rsidRPr="00C039B1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039B1">
        <w:rPr>
          <w:rStyle w:val="rvts9"/>
          <w:sz w:val="28"/>
          <w:szCs w:val="28"/>
        </w:rPr>
        <w:t xml:space="preserve"> </w:t>
      </w:r>
      <w:r w:rsidR="004C59F2">
        <w:rPr>
          <w:sz w:val="28"/>
          <w:szCs w:val="28"/>
        </w:rPr>
        <w:t>Порядок зберігання нагород Академії</w:t>
      </w:r>
      <w:r w:rsidRPr="00C039B1">
        <w:rPr>
          <w:sz w:val="28"/>
          <w:szCs w:val="28"/>
        </w:rPr>
        <w:t>.</w:t>
      </w:r>
    </w:p>
    <w:p w:rsidR="00A54F50" w:rsidRPr="00C039B1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039B1">
        <w:rPr>
          <w:sz w:val="28"/>
          <w:szCs w:val="28"/>
        </w:rPr>
        <w:t>Особи, удост</w:t>
      </w:r>
      <w:r w:rsidR="004C59F2">
        <w:rPr>
          <w:sz w:val="28"/>
          <w:szCs w:val="28"/>
        </w:rPr>
        <w:t xml:space="preserve">оєні нагород </w:t>
      </w:r>
      <w:r w:rsidR="004C59F2" w:rsidRPr="004C59F2">
        <w:rPr>
          <w:sz w:val="28"/>
          <w:szCs w:val="28"/>
          <w:lang w:val="ru-RU"/>
        </w:rPr>
        <w:t xml:space="preserve"> </w:t>
      </w:r>
      <w:proofErr w:type="spellStart"/>
      <w:r w:rsidR="004C59F2">
        <w:rPr>
          <w:sz w:val="28"/>
          <w:szCs w:val="28"/>
          <w:lang w:val="ru-RU"/>
        </w:rPr>
        <w:t>Академ</w:t>
      </w:r>
      <w:r w:rsidR="004C59F2">
        <w:rPr>
          <w:sz w:val="28"/>
          <w:szCs w:val="28"/>
        </w:rPr>
        <w:t>ії</w:t>
      </w:r>
      <w:proofErr w:type="spellEnd"/>
      <w:r w:rsidRPr="00C039B1">
        <w:rPr>
          <w:sz w:val="28"/>
          <w:szCs w:val="28"/>
        </w:rPr>
        <w:t>, повинні дбайливо ставитися до їх збереження. У випадку втрати нагород нагороджені зберігають свої права на них відповідно до цього Положення.</w:t>
      </w:r>
    </w:p>
    <w:p w:rsidR="00A54F50" w:rsidRPr="00C039B1" w:rsidRDefault="00A54F50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039B1">
        <w:rPr>
          <w:sz w:val="28"/>
          <w:szCs w:val="28"/>
        </w:rPr>
        <w:t>Нагородженому можуть бути видані дублікати нагороди або документів про нагородження, якщо відповідною комісією буде визнано, що втрата нагороди ГО «НАН ВО України» сталася внаслідок стихійного лиха, бойових дій або з інших причин, що не залежать від нагородженого.</w:t>
      </w:r>
    </w:p>
    <w:p w:rsidR="00A54F50" w:rsidRPr="004C59F2" w:rsidRDefault="00A54F50" w:rsidP="00402190">
      <w:pPr>
        <w:pStyle w:val="rvps2"/>
        <w:spacing w:before="0" w:beforeAutospacing="0" w:after="0" w:afterAutospacing="0" w:line="276" w:lineRule="auto"/>
        <w:jc w:val="both"/>
        <w:rPr>
          <w:rStyle w:val="rvts15"/>
          <w:caps/>
          <w:sz w:val="28"/>
          <w:szCs w:val="28"/>
        </w:rPr>
      </w:pPr>
    </w:p>
    <w:p w:rsidR="00A54F50" w:rsidRPr="004C59F2" w:rsidRDefault="00A54F50" w:rsidP="00402190">
      <w:pPr>
        <w:pStyle w:val="rvps2"/>
        <w:spacing w:before="0" w:beforeAutospacing="0" w:after="0" w:afterAutospacing="0" w:line="276" w:lineRule="auto"/>
        <w:jc w:val="center"/>
        <w:rPr>
          <w:rStyle w:val="rvts15"/>
          <w:b/>
          <w:caps/>
          <w:sz w:val="28"/>
          <w:szCs w:val="28"/>
        </w:rPr>
      </w:pPr>
      <w:r w:rsidRPr="004C59F2">
        <w:rPr>
          <w:rStyle w:val="rvts15"/>
          <w:b/>
          <w:caps/>
          <w:sz w:val="28"/>
          <w:szCs w:val="28"/>
        </w:rPr>
        <w:t>Розділ V</w:t>
      </w:r>
      <w:r w:rsidR="004C59F2" w:rsidRPr="004C59F2">
        <w:rPr>
          <w:rStyle w:val="rvts15"/>
          <w:b/>
          <w:caps/>
          <w:sz w:val="28"/>
          <w:szCs w:val="28"/>
        </w:rPr>
        <w:t>ІІ</w:t>
      </w:r>
    </w:p>
    <w:p w:rsidR="00A54F50" w:rsidRPr="00C039B1" w:rsidRDefault="00A54F50" w:rsidP="00402190">
      <w:pPr>
        <w:pStyle w:val="rvps2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</w:rPr>
      </w:pPr>
      <w:r w:rsidRPr="00C039B1">
        <w:rPr>
          <w:rStyle w:val="rvts15"/>
          <w:b/>
          <w:sz w:val="28"/>
          <w:szCs w:val="28"/>
        </w:rPr>
        <w:t>ПРИКІНЦЕВІ ПОЛОЖЕННЯ</w:t>
      </w:r>
    </w:p>
    <w:p w:rsidR="00A54F50" w:rsidRPr="00C039B1" w:rsidRDefault="00A54F50" w:rsidP="00402190">
      <w:pPr>
        <w:pStyle w:val="rvps2"/>
        <w:spacing w:before="0" w:beforeAutospacing="0" w:after="0" w:afterAutospacing="0" w:line="276" w:lineRule="auto"/>
        <w:jc w:val="center"/>
        <w:rPr>
          <w:b/>
        </w:rPr>
      </w:pPr>
    </w:p>
    <w:p w:rsidR="00A54F50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54F50" w:rsidRPr="00C039B1">
        <w:rPr>
          <w:sz w:val="28"/>
          <w:szCs w:val="28"/>
        </w:rPr>
        <w:t>1</w:t>
      </w:r>
      <w:r w:rsidR="0057368D">
        <w:rPr>
          <w:sz w:val="28"/>
          <w:szCs w:val="28"/>
        </w:rPr>
        <w:t xml:space="preserve">. </w:t>
      </w:r>
      <w:r w:rsidR="00A54F50" w:rsidRPr="00C039B1">
        <w:rPr>
          <w:sz w:val="28"/>
          <w:szCs w:val="28"/>
        </w:rPr>
        <w:t xml:space="preserve">Президія </w:t>
      </w:r>
      <w:r w:rsidR="004C59F2">
        <w:rPr>
          <w:sz w:val="28"/>
          <w:szCs w:val="28"/>
        </w:rPr>
        <w:t>Академії</w:t>
      </w:r>
      <w:r w:rsidR="00A54F50" w:rsidRPr="00C039B1">
        <w:rPr>
          <w:sz w:val="28"/>
          <w:szCs w:val="28"/>
        </w:rPr>
        <w:t xml:space="preserve"> залишає за собою право встановлювати і інші відзнаки</w:t>
      </w:r>
      <w:r w:rsidR="0057368D">
        <w:rPr>
          <w:sz w:val="28"/>
          <w:szCs w:val="28"/>
        </w:rPr>
        <w:t>,</w:t>
      </w:r>
      <w:r w:rsidR="00A54F50" w:rsidRPr="00C039B1">
        <w:rPr>
          <w:sz w:val="28"/>
          <w:szCs w:val="28"/>
        </w:rPr>
        <w:t xml:space="preserve"> пов’яза</w:t>
      </w:r>
      <w:r w:rsidR="0057368D">
        <w:rPr>
          <w:sz w:val="28"/>
          <w:szCs w:val="28"/>
        </w:rPr>
        <w:t>ні з ювілейними датами</w:t>
      </w:r>
      <w:r w:rsidR="004C59F2">
        <w:rPr>
          <w:sz w:val="28"/>
          <w:szCs w:val="28"/>
        </w:rPr>
        <w:t>,</w:t>
      </w:r>
      <w:r w:rsidR="0057368D">
        <w:rPr>
          <w:sz w:val="28"/>
          <w:szCs w:val="28"/>
        </w:rPr>
        <w:t xml:space="preserve"> видатними</w:t>
      </w:r>
      <w:r w:rsidR="00C25CC4">
        <w:rPr>
          <w:sz w:val="28"/>
          <w:szCs w:val="28"/>
        </w:rPr>
        <w:t xml:space="preserve"> постатями</w:t>
      </w:r>
      <w:r w:rsidR="00A54F50" w:rsidRPr="00C039B1">
        <w:rPr>
          <w:sz w:val="28"/>
          <w:szCs w:val="28"/>
        </w:rPr>
        <w:t xml:space="preserve"> української </w:t>
      </w:r>
      <w:r w:rsidR="00C25CC4">
        <w:rPr>
          <w:sz w:val="28"/>
          <w:szCs w:val="28"/>
        </w:rPr>
        <w:t>освіти</w:t>
      </w:r>
      <w:r w:rsidR="007237EB">
        <w:rPr>
          <w:sz w:val="28"/>
          <w:szCs w:val="28"/>
        </w:rPr>
        <w:t xml:space="preserve"> і науки</w:t>
      </w:r>
      <w:r w:rsidR="00C25CC4">
        <w:rPr>
          <w:sz w:val="28"/>
          <w:szCs w:val="28"/>
        </w:rPr>
        <w:t>, чи</w:t>
      </w:r>
      <w:r w:rsidR="0057368D">
        <w:rPr>
          <w:sz w:val="28"/>
          <w:szCs w:val="28"/>
        </w:rPr>
        <w:t xml:space="preserve"> з визначними </w:t>
      </w:r>
      <w:r w:rsidR="00A54F50" w:rsidRPr="00C039B1">
        <w:rPr>
          <w:sz w:val="28"/>
          <w:szCs w:val="28"/>
        </w:rPr>
        <w:t>подіями української історії.</w:t>
      </w:r>
    </w:p>
    <w:p w:rsidR="00687E05" w:rsidRDefault="00687E05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7237EB" w:rsidRDefault="007237EB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7237EB" w:rsidRDefault="007237EB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7237EB" w:rsidRDefault="007237EB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7237EB" w:rsidRDefault="007237EB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7237EB" w:rsidRDefault="007237EB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4C59F2" w:rsidRPr="004C59F2" w:rsidRDefault="007237EB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lastRenderedPageBreak/>
        <w:t>Р</w:t>
      </w:r>
      <w:r w:rsidR="004C59F2" w:rsidRPr="004C59F2">
        <w:rPr>
          <w:b/>
          <w:caps/>
          <w:sz w:val="28"/>
          <w:szCs w:val="28"/>
        </w:rPr>
        <w:t xml:space="preserve">ОЗДІЛ </w:t>
      </w:r>
      <w:r w:rsidR="004C59F2" w:rsidRPr="004C59F2">
        <w:rPr>
          <w:b/>
          <w:caps/>
          <w:sz w:val="28"/>
          <w:szCs w:val="28"/>
          <w:lang w:val="en-US"/>
        </w:rPr>
        <w:t>VIII</w:t>
      </w:r>
    </w:p>
    <w:p w:rsidR="00B53810" w:rsidRDefault="004C59F2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4C59F2">
        <w:rPr>
          <w:b/>
          <w:caps/>
          <w:sz w:val="28"/>
          <w:szCs w:val="28"/>
        </w:rPr>
        <w:t xml:space="preserve">                    </w:t>
      </w:r>
      <w:r w:rsidR="00B53810" w:rsidRPr="004C59F2">
        <w:rPr>
          <w:b/>
          <w:caps/>
          <w:sz w:val="28"/>
          <w:szCs w:val="28"/>
        </w:rPr>
        <w:t>Порядок внесення змін та доповнень до Положення</w:t>
      </w:r>
    </w:p>
    <w:p w:rsidR="00CC2E7A" w:rsidRPr="004C59F2" w:rsidRDefault="00CC2E7A" w:rsidP="00402190">
      <w:pPr>
        <w:pStyle w:val="rvps2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  <w:lang w:val="ru-RU"/>
        </w:rPr>
      </w:pPr>
    </w:p>
    <w:p w:rsidR="00B53810" w:rsidRPr="00B4661D" w:rsidRDefault="00C53B27" w:rsidP="00402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8.1.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 Положення затверджується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Президією чи</w:t>
      </w:r>
      <w:r w:rsidR="0003773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Загальними збо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>рами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(конференцією) Академії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 і може бути змінено та доповнено лише 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Президії чи </w:t>
      </w:r>
      <w:r w:rsidR="00774E9E">
        <w:rPr>
          <w:rFonts w:ascii="Times New Roman" w:hAnsi="Times New Roman"/>
          <w:color w:val="000000"/>
          <w:sz w:val="28"/>
          <w:szCs w:val="28"/>
          <w:lang w:val="uk-UA"/>
        </w:rPr>
        <w:t>Загальних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 збор</w:t>
      </w:r>
      <w:r w:rsidR="00774E9E">
        <w:rPr>
          <w:rFonts w:ascii="Times New Roman" w:hAnsi="Times New Roman"/>
          <w:color w:val="000000"/>
          <w:sz w:val="28"/>
          <w:szCs w:val="28"/>
          <w:lang w:val="uk-UA"/>
        </w:rPr>
        <w:t>ів (конференції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53810" w:rsidRDefault="00C53B27" w:rsidP="00402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8.2.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Положення набирає юридичної сили після 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Президією чи </w:t>
      </w:r>
      <w:r w:rsidR="0003773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Загальними збо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>рами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(конференцією) ГО «Н</w: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>АН ВО України</w:t>
      </w:r>
      <w:r w:rsidR="00B53810">
        <w:rPr>
          <w:rFonts w:ascii="Times New Roman" w:hAnsi="Times New Roman"/>
          <w:sz w:val="28"/>
          <w:szCs w:val="28"/>
          <w:lang w:val="uk-UA"/>
        </w:rPr>
        <w:t>»</w:t>
      </w:r>
      <w:r w:rsidR="0003773F">
        <w:rPr>
          <w:rFonts w:ascii="Times New Roman" w:hAnsi="Times New Roman"/>
          <w:color w:val="000000"/>
          <w:sz w:val="28"/>
          <w:szCs w:val="28"/>
          <w:lang w:val="uk-UA"/>
        </w:rPr>
        <w:t>. Зміни і до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повнення до 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>нього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прийняті в процесі його затвердження 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Президією чи </w:t>
      </w:r>
      <w:r w:rsidR="0003773F">
        <w:rPr>
          <w:rFonts w:ascii="Times New Roman" w:hAnsi="Times New Roman"/>
          <w:color w:val="000000"/>
          <w:sz w:val="28"/>
          <w:szCs w:val="28"/>
          <w:lang w:val="uk-UA"/>
        </w:rPr>
        <w:t>Загаль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ними зборами 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(конференцією) 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>Академії</w: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>,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="00B53810" w:rsidRPr="00B4661D">
        <w:rPr>
          <w:rFonts w:ascii="Times New Roman" w:hAnsi="Times New Roman"/>
          <w:color w:val="000000"/>
          <w:sz w:val="28"/>
          <w:szCs w:val="28"/>
          <w:lang w:val="uk-UA"/>
        </w:rPr>
        <w:t xml:space="preserve">абувають чинності з моменту їх затвердження. 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про </w:t>
      </w:r>
      <w:r w:rsidR="0003773F">
        <w:rPr>
          <w:rFonts w:ascii="Times New Roman" w:hAnsi="Times New Roman"/>
          <w:color w:val="000000"/>
          <w:sz w:val="28"/>
          <w:szCs w:val="28"/>
          <w:lang w:val="uk-UA"/>
        </w:rPr>
        <w:t>нагороди від 21 травня 2004 р.</w:t>
      </w:r>
      <w:r w:rsidR="00B53810"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вважати таким, що втратило юридичну силу.</w:t>
      </w:r>
    </w:p>
    <w:p w:rsidR="00B53810" w:rsidRDefault="00B53810" w:rsidP="0040219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5C10" w:rsidRDefault="00EB5C10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5C10" w:rsidRDefault="00EB5C10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59F2" w:rsidRPr="00C039B1" w:rsidRDefault="004C59F2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9D5EB1" w:rsidRPr="00377BA1" w:rsidRDefault="009D5EB1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  <w:lang w:val="ru-RU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C53B27" w:rsidRDefault="00C53B27" w:rsidP="00402190">
      <w:pPr>
        <w:pStyle w:val="rvps2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4C59F2" w:rsidRDefault="004C59F2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59F2" w:rsidRDefault="004C59F2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5C10" w:rsidRDefault="00EB5C10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2E7A" w:rsidRDefault="00CC2E7A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59F2" w:rsidRPr="009D5EB1" w:rsidRDefault="004C59F2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3810" w:rsidRPr="00B4661D" w:rsidRDefault="00B53810" w:rsidP="004021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color w:val="000000"/>
          <w:sz w:val="28"/>
          <w:szCs w:val="28"/>
          <w:lang w:val="uk-UA"/>
        </w:rPr>
        <w:t>Додаток 1</w:t>
      </w:r>
    </w:p>
    <w:p w:rsidR="00B53810" w:rsidRPr="00B4661D" w:rsidRDefault="00B53810" w:rsidP="004021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Довідка - подання</w:t>
      </w:r>
    </w:p>
    <w:p w:rsidR="00B53810" w:rsidRPr="00B4661D" w:rsidRDefault="00B53810" w:rsidP="00402190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Прізвище, ім</w:t>
      </w:r>
      <w:r w:rsidRPr="0003773F">
        <w:rPr>
          <w:rFonts w:ascii="Times New Roman" w:hAnsi="Times New Roman"/>
          <w:sz w:val="28"/>
          <w:szCs w:val="28"/>
          <w:lang w:val="uk-UA"/>
        </w:rPr>
        <w:t>’</w:t>
      </w:r>
      <w:r w:rsidRPr="00B4661D">
        <w:rPr>
          <w:rFonts w:ascii="Times New Roman" w:hAnsi="Times New Roman"/>
          <w:sz w:val="28"/>
          <w:szCs w:val="28"/>
          <w:lang w:val="uk-UA"/>
        </w:rPr>
        <w:t>я, по батькові_________________________________________</w:t>
      </w:r>
    </w:p>
    <w:p w:rsidR="00B53810" w:rsidRPr="00B4661D" w:rsidRDefault="00B53810" w:rsidP="00402190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Посада і місце роботи _____________________________________________</w:t>
      </w:r>
    </w:p>
    <w:p w:rsidR="00B53810" w:rsidRPr="00B4661D" w:rsidRDefault="00B53810" w:rsidP="00402190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Число, місяць, рік і місце народження________________________________</w:t>
      </w:r>
    </w:p>
    <w:p w:rsidR="00B53810" w:rsidRPr="00B4661D" w:rsidRDefault="00B53810" w:rsidP="00402190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Стать__________________ 5. Освіта_________________________________</w:t>
      </w:r>
    </w:p>
    <w:p w:rsidR="00B53810" w:rsidRPr="00B4661D" w:rsidRDefault="00877F0E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12216" wp14:editId="70A5A106">
                <wp:simplePos x="0" y="0"/>
                <wp:positionH relativeFrom="column">
                  <wp:posOffset>3830955</wp:posOffset>
                </wp:positionH>
                <wp:positionV relativeFrom="paragraph">
                  <wp:posOffset>205105</wp:posOffset>
                </wp:positionV>
                <wp:extent cx="4439285" cy="361315"/>
                <wp:effectExtent l="0" t="0" r="0" b="6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10" w:rsidRDefault="00B53810" w:rsidP="000716CE">
                            <w:r w:rsidRPr="00CA42CA">
                              <w:rPr>
                                <w:sz w:val="16"/>
                                <w:szCs w:val="16"/>
                                <w:lang w:val="uk-UA"/>
                              </w:rPr>
                              <w:t>(</w:t>
                            </w:r>
                            <w:r w:rsidRPr="001159A8">
                              <w:rPr>
                                <w:sz w:val="16"/>
                                <w:szCs w:val="16"/>
                                <w:lang w:val="uk-UA"/>
                              </w:rPr>
                              <w:t>дата та номер підтверджую</w:t>
                            </w:r>
                            <w:r w:rsidRPr="001159A8">
                              <w:rPr>
                                <w:sz w:val="16"/>
                                <w:szCs w:val="16"/>
                                <w:lang w:val="uk-UA"/>
                              </w:rPr>
                              <w:softHyphen/>
                              <w:t>чого до</w:t>
                            </w:r>
                            <w:r w:rsidRPr="001159A8">
                              <w:rPr>
                                <w:sz w:val="16"/>
                                <w:szCs w:val="16"/>
                                <w:lang w:val="uk-UA"/>
                              </w:rPr>
                              <w:softHyphen/>
                              <w:t>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65pt;margin-top:16.15pt;width:349.5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OttAIAALo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" filled="f" stroked="f">
                <v:textbox style="mso-fit-shape-to-text:t">
                  <w:txbxContent>
                    <w:p w:rsidR="00B53810" w:rsidRDefault="00B53810" w:rsidP="000716CE">
                      <w:r w:rsidRPr="00CA42CA">
                        <w:rPr>
                          <w:sz w:val="16"/>
                          <w:szCs w:val="16"/>
                          <w:lang w:val="uk-UA"/>
                        </w:rPr>
                        <w:t>(</w:t>
                      </w:r>
                      <w:r w:rsidRPr="001159A8">
                        <w:rPr>
                          <w:sz w:val="16"/>
                          <w:szCs w:val="16"/>
                          <w:lang w:val="uk-UA"/>
                        </w:rPr>
                        <w:t>дата та номер підтверджую</w:t>
                      </w:r>
                      <w:r w:rsidRPr="001159A8">
                        <w:rPr>
                          <w:sz w:val="16"/>
                          <w:szCs w:val="16"/>
                          <w:lang w:val="uk-UA"/>
                        </w:rPr>
                        <w:softHyphen/>
                        <w:t>чого до</w:t>
                      </w:r>
                      <w:r w:rsidRPr="001159A8">
                        <w:rPr>
                          <w:sz w:val="16"/>
                          <w:szCs w:val="16"/>
                          <w:lang w:val="uk-UA"/>
                        </w:rPr>
                        <w:softHyphen/>
                        <w:t>кумента)</w:t>
                      </w:r>
                    </w:p>
                  </w:txbxContent>
                </v:textbox>
              </v:shape>
            </w:pict>
          </mc:Fallback>
        </mc:AlternateConten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>6.  Науковий ступень, учене звання____________________________________</w:t>
      </w:r>
    </w:p>
    <w:p w:rsidR="00B53810" w:rsidRPr="00B4661D" w:rsidRDefault="00B53810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7. Які має державні та відомчі нагороди________________________________</w:t>
      </w:r>
    </w:p>
    <w:p w:rsidR="00B53810" w:rsidRPr="00B4661D" w:rsidRDefault="00B53810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8. Місце проживання________________________________________________</w:t>
      </w:r>
    </w:p>
    <w:p w:rsidR="00B53810" w:rsidRPr="00B4661D" w:rsidRDefault="00B53810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9. Загальний стаж роботи  в даному колективі  або</w:t>
      </w:r>
      <w:r w:rsidR="00877F0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877F0E">
        <w:rPr>
          <w:rFonts w:ascii="Times New Roman" w:hAnsi="Times New Roman"/>
          <w:sz w:val="28"/>
          <w:szCs w:val="28"/>
          <w:lang w:val="uk-UA"/>
        </w:rPr>
        <w:t>Ак</w:t>
      </w:r>
      <w:bookmarkStart w:id="0" w:name="_GoBack"/>
      <w:bookmarkEnd w:id="0"/>
      <w:r w:rsidR="00877F0E">
        <w:rPr>
          <w:rFonts w:ascii="Times New Roman" w:hAnsi="Times New Roman"/>
          <w:sz w:val="28"/>
          <w:szCs w:val="28"/>
          <w:lang w:val="uk-UA"/>
        </w:rPr>
        <w:t xml:space="preserve">адемії </w:t>
      </w:r>
      <w:proofErr w:type="spellEnd"/>
      <w:r w:rsidRPr="00B4661D">
        <w:rPr>
          <w:rFonts w:ascii="Times New Roman" w:hAnsi="Times New Roman"/>
          <w:sz w:val="28"/>
          <w:szCs w:val="28"/>
          <w:lang w:val="uk-UA"/>
        </w:rPr>
        <w:t>________________________________</w:t>
      </w:r>
      <w:r w:rsidR="00877F0E">
        <w:rPr>
          <w:rFonts w:ascii="Times New Roman" w:hAnsi="Times New Roman"/>
          <w:sz w:val="28"/>
          <w:szCs w:val="28"/>
          <w:lang w:val="uk-UA"/>
        </w:rPr>
        <w:t>______________________________</w:t>
      </w:r>
      <w:r w:rsidRPr="00B4661D">
        <w:rPr>
          <w:rFonts w:ascii="Times New Roman" w:hAnsi="Times New Roman"/>
          <w:sz w:val="28"/>
          <w:szCs w:val="28"/>
          <w:lang w:val="uk-UA"/>
        </w:rPr>
        <w:t>__</w:t>
      </w:r>
    </w:p>
    <w:p w:rsidR="00B53810" w:rsidRPr="00B4661D" w:rsidRDefault="00B53810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10.Подія</w:t>
      </w:r>
      <w:r w:rsidR="0003773F">
        <w:rPr>
          <w:rFonts w:ascii="Times New Roman" w:hAnsi="Times New Roman"/>
          <w:sz w:val="28"/>
          <w:szCs w:val="28"/>
          <w:lang w:val="uk-UA"/>
        </w:rPr>
        <w:t xml:space="preserve">, до якої пропонується , дата </w:t>
      </w:r>
      <w:r w:rsidR="0003773F" w:rsidRPr="0003773F">
        <w:rPr>
          <w:rFonts w:ascii="Times New Roman" w:hAnsi="Times New Roman"/>
          <w:sz w:val="28"/>
          <w:szCs w:val="28"/>
          <w:highlight w:val="yellow"/>
          <w:lang w:val="uk-UA"/>
        </w:rPr>
        <w:t>і</w:t>
      </w:r>
      <w:r w:rsidRPr="00B4661D">
        <w:rPr>
          <w:rFonts w:ascii="Times New Roman" w:hAnsi="Times New Roman"/>
          <w:sz w:val="28"/>
          <w:szCs w:val="28"/>
          <w:lang w:val="uk-UA"/>
        </w:rPr>
        <w:t xml:space="preserve"> місце проведення нагоро</w:t>
      </w:r>
      <w:r w:rsidRPr="00B4661D">
        <w:rPr>
          <w:rFonts w:ascii="Times New Roman" w:hAnsi="Times New Roman"/>
          <w:sz w:val="28"/>
          <w:szCs w:val="28"/>
          <w:lang w:val="uk-UA"/>
        </w:rPr>
        <w:softHyphen/>
        <w:t>дження___________________________________________________________</w:t>
      </w:r>
    </w:p>
    <w:p w:rsidR="00B53810" w:rsidRPr="00B4661D" w:rsidRDefault="00B53810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4661D">
        <w:rPr>
          <w:rFonts w:ascii="Times New Roman" w:hAnsi="Times New Roman"/>
          <w:sz w:val="28"/>
          <w:szCs w:val="28"/>
          <w:lang w:val="uk-UA"/>
        </w:rPr>
        <w:t>11.Характеристика із зазначенням конк</w:t>
      </w:r>
      <w:r w:rsidR="0003773F">
        <w:rPr>
          <w:rFonts w:ascii="Times New Roman" w:hAnsi="Times New Roman"/>
          <w:sz w:val="28"/>
          <w:szCs w:val="28"/>
          <w:lang w:val="uk-UA"/>
        </w:rPr>
        <w:t>ретних особистих заслуг у галуз</w:t>
      </w:r>
      <w:r w:rsidRPr="00B4661D">
        <w:rPr>
          <w:rFonts w:ascii="Times New Roman" w:hAnsi="Times New Roman"/>
          <w:sz w:val="28"/>
          <w:szCs w:val="28"/>
          <w:lang w:val="uk-UA"/>
        </w:rPr>
        <w:t xml:space="preserve">і освіти і науки України, за які пропонується відзначення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академічною </w:t>
      </w:r>
      <w:r w:rsidRPr="00B4661D">
        <w:rPr>
          <w:rFonts w:ascii="Times New Roman" w:hAnsi="Times New Roman"/>
          <w:sz w:val="28"/>
          <w:szCs w:val="28"/>
          <w:lang w:val="uk-UA"/>
        </w:rPr>
        <w:t>нагородою________________________________________________________</w:t>
      </w:r>
    </w:p>
    <w:p w:rsidR="00B53810" w:rsidRPr="00B4661D" w:rsidRDefault="00AC4079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62854" wp14:editId="44461906">
                <wp:simplePos x="0" y="0"/>
                <wp:positionH relativeFrom="column">
                  <wp:posOffset>1634490</wp:posOffset>
                </wp:positionH>
                <wp:positionV relativeFrom="paragraph">
                  <wp:posOffset>161290</wp:posOffset>
                </wp:positionV>
                <wp:extent cx="2148840" cy="31750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10" w:rsidRPr="00A07249" w:rsidRDefault="00B53810" w:rsidP="000716C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(ПІБ претендента)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8.7pt;margin-top:12.7pt;width:169.2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1vuA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" filled="f" stroked="f">
                <v:textbox>
                  <w:txbxContent>
                    <w:p w:rsidR="00B53810" w:rsidRPr="00A07249" w:rsidRDefault="00B53810" w:rsidP="000716C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(ПІБ претендента)</w:t>
                      </w:r>
                    </w:p>
                  </w:txbxContent>
                </v:textbox>
              </v:shape>
            </w:pict>
          </mc:Fallback>
        </mc:AlternateConten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 xml:space="preserve">Кандидатура ______________________  </w:t>
      </w:r>
      <w:r w:rsidR="0003773F">
        <w:rPr>
          <w:rFonts w:ascii="Times New Roman" w:hAnsi="Times New Roman"/>
          <w:sz w:val="28"/>
          <w:szCs w:val="28"/>
          <w:lang w:val="uk-UA"/>
        </w:rPr>
        <w:t xml:space="preserve">      рекомендована зборами (на</w: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 xml:space="preserve">зва) </w:t>
      </w:r>
    </w:p>
    <w:p w:rsidR="00B53810" w:rsidRPr="00B4661D" w:rsidRDefault="00AC4079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AD458" wp14:editId="7BF113A6">
                <wp:simplePos x="0" y="0"/>
                <wp:positionH relativeFrom="column">
                  <wp:posOffset>1221105</wp:posOffset>
                </wp:positionH>
                <wp:positionV relativeFrom="paragraph">
                  <wp:posOffset>227965</wp:posOffset>
                </wp:positionV>
                <wp:extent cx="4972685" cy="219075"/>
                <wp:effectExtent l="0" t="0" r="1841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10" w:rsidRPr="00DB5930" w:rsidRDefault="00B53810" w:rsidP="000716C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(найменування установи,організації,дата обговорення,номер протоколу)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96.15pt;margin-top:17.95pt;width:391.5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" strokecolor="white">
                <v:textbox>
                  <w:txbxContent>
                    <w:p w:rsidR="00B53810" w:rsidRPr="00DB5930" w:rsidRDefault="00B53810" w:rsidP="000716C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(найменування установи,організації,дата обговорення,номер протоколу)</w:t>
                      </w:r>
                    </w:p>
                  </w:txbxContent>
                </v:textbox>
              </v:shape>
            </w:pict>
          </mc:Fallback>
        </mc:AlternateConten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>колективу_________________________</w:t>
      </w:r>
      <w:r w:rsidR="00B53810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B53810" w:rsidRPr="00B4661D" w:rsidRDefault="00AC4079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BC5C8" wp14:editId="0F2F7AE0">
                <wp:simplePos x="0" y="0"/>
                <wp:positionH relativeFrom="column">
                  <wp:posOffset>3602355</wp:posOffset>
                </wp:positionH>
                <wp:positionV relativeFrom="paragraph">
                  <wp:posOffset>261620</wp:posOffset>
                </wp:positionV>
                <wp:extent cx="2591435" cy="414655"/>
                <wp:effectExtent l="0" t="0" r="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10" w:rsidRDefault="00B53810" w:rsidP="000716CE">
                            <w:r>
                              <w:rPr>
                                <w:lang w:val="uk-UA"/>
                              </w:rPr>
                              <w:t>(вид нагороди)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3.65pt;margin-top:20.6pt;width:204.05pt;height:3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BnhAIAABc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" stroked="f">
                <v:textbox style="mso-fit-shape-to-text:t">
                  <w:txbxContent>
                    <w:p w:rsidR="00B53810" w:rsidRDefault="00B53810" w:rsidP="000716CE">
                      <w:r>
                        <w:rPr>
                          <w:lang w:val="uk-UA"/>
                        </w:rPr>
                        <w:t>(вид нагороди)</w:t>
                      </w:r>
                    </w:p>
                  </w:txbxContent>
                </v:textbox>
              </v:shape>
            </w:pict>
          </mc:Fallback>
        </mc:AlternateContent>
      </w:r>
      <w:r w:rsidR="00B53810" w:rsidRPr="00B4661D">
        <w:rPr>
          <w:rFonts w:ascii="Times New Roman" w:hAnsi="Times New Roman"/>
          <w:sz w:val="28"/>
          <w:szCs w:val="28"/>
          <w:lang w:val="uk-UA"/>
        </w:rPr>
        <w:t>представляється до_______________________________________________</w:t>
      </w:r>
    </w:p>
    <w:p w:rsidR="00B53810" w:rsidRPr="00B4661D" w:rsidRDefault="00AC4079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9A876" wp14:editId="5B107C79">
                <wp:simplePos x="0" y="0"/>
                <wp:positionH relativeFrom="column">
                  <wp:posOffset>249555</wp:posOffset>
                </wp:positionH>
                <wp:positionV relativeFrom="paragraph">
                  <wp:posOffset>58420</wp:posOffset>
                </wp:positionV>
                <wp:extent cx="6383020" cy="1007110"/>
                <wp:effectExtent l="0" t="0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10" w:rsidRPr="009B4E33" w:rsidRDefault="00B53810" w:rsidP="000716C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12B9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Керівник установи, організації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          ___________________</w:t>
                            </w:r>
                          </w:p>
                          <w:p w:rsidR="00B53810" w:rsidRPr="009B4E33" w:rsidRDefault="00B53810" w:rsidP="000716C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B4E33">
                              <w:rPr>
                                <w:sz w:val="16"/>
                                <w:szCs w:val="16"/>
                                <w:lang w:val="uk-UA"/>
                              </w:rPr>
                              <w:t>(посада)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             (підпис)                                                                    (ПІБ)</w:t>
                            </w:r>
                          </w:p>
                          <w:p w:rsidR="00B53810" w:rsidRPr="009B4E33" w:rsidRDefault="00B53810" w:rsidP="000716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.65pt;margin-top:4.6pt;width:502.6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" stroked="f">
                <v:textbox style="mso-fit-shape-to-text:t">
                  <w:txbxContent>
                    <w:p w:rsidR="00B53810" w:rsidRPr="009B4E33" w:rsidRDefault="00B53810" w:rsidP="000716C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12B9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Керівник установи, організації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          ___________________</w:t>
                      </w:r>
                    </w:p>
                    <w:p w:rsidR="00B53810" w:rsidRPr="009B4E33" w:rsidRDefault="00B53810" w:rsidP="000716C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9B4E33">
                        <w:rPr>
                          <w:sz w:val="16"/>
                          <w:szCs w:val="16"/>
                          <w:lang w:val="uk-UA"/>
                        </w:rPr>
                        <w:t>(посада)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                               (підпис)                                                                    (ПІБ)</w:t>
                      </w:r>
                    </w:p>
                    <w:p w:rsidR="00B53810" w:rsidRPr="009B4E33" w:rsidRDefault="00B53810" w:rsidP="000716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810" w:rsidRPr="00B4661D" w:rsidRDefault="00AC4079" w:rsidP="0040219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2459" wp14:editId="42731D82">
                <wp:simplePos x="0" y="0"/>
                <wp:positionH relativeFrom="column">
                  <wp:posOffset>249555</wp:posOffset>
                </wp:positionH>
                <wp:positionV relativeFrom="paragraph">
                  <wp:posOffset>123190</wp:posOffset>
                </wp:positionV>
                <wp:extent cx="6306820" cy="1923415"/>
                <wp:effectExtent l="0" t="0" r="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10" w:rsidRDefault="00B53810" w:rsidP="000716C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12B9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Голова ради (зборів) колективу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          ___________________</w:t>
                            </w:r>
                          </w:p>
                          <w:p w:rsidR="00B53810" w:rsidRDefault="00B53810" w:rsidP="000716C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(</w:t>
                            </w:r>
                            <w:r w:rsidRPr="009B4E3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посада)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(підпис)                                                                       (ПІБ)</w:t>
                            </w:r>
                          </w:p>
                          <w:p w:rsidR="00B53810" w:rsidRDefault="00B53810" w:rsidP="000A683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Секретар</w:t>
                            </w:r>
                            <w:r w:rsidRPr="00112B9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(зборів) колективу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          ___________________</w:t>
                            </w:r>
                          </w:p>
                          <w:p w:rsidR="00B53810" w:rsidRDefault="00B53810" w:rsidP="000A683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(</w:t>
                            </w:r>
                            <w:r w:rsidRPr="009B4E3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посада)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(підпис)                                                                       (ПІБ)</w:t>
                            </w:r>
                          </w:p>
                          <w:p w:rsidR="00B53810" w:rsidRDefault="00B53810" w:rsidP="000A6836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B53810" w:rsidRDefault="00B53810" w:rsidP="000716C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.65pt;margin-top:9.7pt;width:496.6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5hhAIAABg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" stroked="f">
                <v:textbox style="mso-fit-shape-to-text:t">
                  <w:txbxContent>
                    <w:p w:rsidR="00B53810" w:rsidRDefault="00B53810" w:rsidP="000716C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12B9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Голова ради (зборів) колективу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          ___________________</w:t>
                      </w:r>
                    </w:p>
                    <w:p w:rsidR="00B53810" w:rsidRDefault="00B53810" w:rsidP="000716C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(</w:t>
                      </w:r>
                      <w:r w:rsidRPr="009B4E33">
                        <w:rPr>
                          <w:sz w:val="16"/>
                          <w:szCs w:val="16"/>
                          <w:lang w:val="uk-UA"/>
                        </w:rPr>
                        <w:t xml:space="preserve">посада)                                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(підпис)                                                                       (ПІБ)</w:t>
                      </w:r>
                    </w:p>
                    <w:p w:rsidR="00B53810" w:rsidRDefault="00B53810" w:rsidP="000A683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Секретар</w:t>
                      </w:r>
                      <w:r w:rsidRPr="00112B9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(зборів) колективу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          ___________________</w:t>
                      </w:r>
                    </w:p>
                    <w:p w:rsidR="00B53810" w:rsidRDefault="00B53810" w:rsidP="000A6836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(</w:t>
                      </w:r>
                      <w:r w:rsidRPr="009B4E33">
                        <w:rPr>
                          <w:sz w:val="16"/>
                          <w:szCs w:val="16"/>
                          <w:lang w:val="uk-UA"/>
                        </w:rPr>
                        <w:t xml:space="preserve">посада)                                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(підпис)                                                                       (ПІБ)</w:t>
                      </w:r>
                    </w:p>
                    <w:p w:rsidR="00B53810" w:rsidRDefault="00B53810" w:rsidP="000A6836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B53810" w:rsidRDefault="00B53810" w:rsidP="000716C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3810" w:rsidRPr="00B4661D" w:rsidSect="00251BE6">
      <w:footerReference w:type="even" r:id="rId10"/>
      <w:footerReference w:type="default" r:id="rId11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C6" w:rsidRDefault="009067C6" w:rsidP="00037C04">
      <w:pPr>
        <w:spacing w:after="0" w:line="240" w:lineRule="auto"/>
      </w:pPr>
      <w:r>
        <w:separator/>
      </w:r>
    </w:p>
  </w:endnote>
  <w:endnote w:type="continuationSeparator" w:id="0">
    <w:p w:rsidR="009067C6" w:rsidRDefault="009067C6" w:rsidP="0003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0" w:rsidRDefault="00B53810" w:rsidP="00C47FF3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53810" w:rsidRDefault="00B53810" w:rsidP="00251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0" w:rsidRDefault="00B53810" w:rsidP="00C47FF3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77F0E">
      <w:rPr>
        <w:rStyle w:val="af2"/>
        <w:noProof/>
      </w:rPr>
      <w:t>10</w:t>
    </w:r>
    <w:r>
      <w:rPr>
        <w:rStyle w:val="af2"/>
      </w:rPr>
      <w:fldChar w:fldCharType="end"/>
    </w:r>
  </w:p>
  <w:p w:rsidR="00B53810" w:rsidRPr="008A05F3" w:rsidRDefault="00B53810" w:rsidP="00251BE6">
    <w:pPr>
      <w:pStyle w:val="a5"/>
      <w:ind w:right="360"/>
      <w:jc w:val="right"/>
      <w:rPr>
        <w:sz w:val="22"/>
        <w:szCs w:val="22"/>
        <w:lang w:val="uk-UA"/>
      </w:rPr>
    </w:pPr>
  </w:p>
  <w:p w:rsidR="00B53810" w:rsidRDefault="00B53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C6" w:rsidRDefault="009067C6" w:rsidP="00037C04">
      <w:pPr>
        <w:spacing w:after="0" w:line="240" w:lineRule="auto"/>
      </w:pPr>
      <w:r>
        <w:separator/>
      </w:r>
    </w:p>
  </w:footnote>
  <w:footnote w:type="continuationSeparator" w:id="0">
    <w:p w:rsidR="009067C6" w:rsidRDefault="009067C6" w:rsidP="0003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CD3"/>
    <w:multiLevelType w:val="hybridMultilevel"/>
    <w:tmpl w:val="0C824B48"/>
    <w:lvl w:ilvl="0" w:tplc="DC6A91B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792DAC"/>
    <w:multiLevelType w:val="hybridMultilevel"/>
    <w:tmpl w:val="A1F0071C"/>
    <w:lvl w:ilvl="0" w:tplc="325ECDF0">
      <w:start w:val="1"/>
      <w:numFmt w:val="decimal"/>
      <w:lvlText w:val="%1."/>
      <w:lvlJc w:val="left"/>
      <w:pPr>
        <w:ind w:left="2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2">
    <w:nsid w:val="11A34BF0"/>
    <w:multiLevelType w:val="hybridMultilevel"/>
    <w:tmpl w:val="D694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11934"/>
    <w:multiLevelType w:val="hybridMultilevel"/>
    <w:tmpl w:val="14484D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8302096"/>
    <w:multiLevelType w:val="hybridMultilevel"/>
    <w:tmpl w:val="E10C343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1B6B0995"/>
    <w:multiLevelType w:val="hybridMultilevel"/>
    <w:tmpl w:val="27AEAD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FCA46A2"/>
    <w:multiLevelType w:val="hybridMultilevel"/>
    <w:tmpl w:val="11CC0B46"/>
    <w:lvl w:ilvl="0" w:tplc="F3687544">
      <w:start w:val="1"/>
      <w:numFmt w:val="decimal"/>
      <w:lvlText w:val="%1."/>
      <w:lvlJc w:val="left"/>
      <w:pPr>
        <w:ind w:left="2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7">
    <w:nsid w:val="2C69738D"/>
    <w:multiLevelType w:val="hybridMultilevel"/>
    <w:tmpl w:val="E10C343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6EB7817"/>
    <w:multiLevelType w:val="hybridMultilevel"/>
    <w:tmpl w:val="E10C343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7D0305D"/>
    <w:multiLevelType w:val="hybridMultilevel"/>
    <w:tmpl w:val="AA9E0A50"/>
    <w:lvl w:ilvl="0" w:tplc="DC3C9A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B053B"/>
    <w:multiLevelType w:val="hybridMultilevel"/>
    <w:tmpl w:val="349457F2"/>
    <w:lvl w:ilvl="0" w:tplc="A69EA436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1"/>
        </w:tabs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1"/>
        </w:tabs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1"/>
        </w:tabs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1"/>
        </w:tabs>
        <w:ind w:left="6391" w:hanging="180"/>
      </w:pPr>
      <w:rPr>
        <w:rFonts w:cs="Times New Roman"/>
      </w:rPr>
    </w:lvl>
  </w:abstractNum>
  <w:abstractNum w:abstractNumId="11">
    <w:nsid w:val="518175DC"/>
    <w:multiLevelType w:val="hybridMultilevel"/>
    <w:tmpl w:val="219EF3BE"/>
    <w:lvl w:ilvl="0" w:tplc="E7F8D87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56F5CAD"/>
    <w:multiLevelType w:val="hybridMultilevel"/>
    <w:tmpl w:val="047A1A1E"/>
    <w:lvl w:ilvl="0" w:tplc="70CA9878">
      <w:start w:val="1"/>
      <w:numFmt w:val="decimal"/>
      <w:lvlText w:val="%1."/>
      <w:lvlJc w:val="left"/>
      <w:pPr>
        <w:ind w:left="2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3">
    <w:nsid w:val="559D3AE7"/>
    <w:multiLevelType w:val="hybridMultilevel"/>
    <w:tmpl w:val="27C87524"/>
    <w:lvl w:ilvl="0" w:tplc="59684C8C">
      <w:start w:val="1"/>
      <w:numFmt w:val="decimal"/>
      <w:lvlText w:val="%1."/>
      <w:lvlJc w:val="left"/>
      <w:pPr>
        <w:ind w:left="3003" w:hanging="22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6181ADE"/>
    <w:multiLevelType w:val="hybridMultilevel"/>
    <w:tmpl w:val="4A82E696"/>
    <w:lvl w:ilvl="0" w:tplc="C6CE8218">
      <w:numFmt w:val="bullet"/>
      <w:lvlText w:val="-"/>
      <w:lvlJc w:val="left"/>
      <w:pPr>
        <w:ind w:left="1578" w:hanging="87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31635C"/>
    <w:multiLevelType w:val="hybridMultilevel"/>
    <w:tmpl w:val="D272DE6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03E6FB0"/>
    <w:multiLevelType w:val="hybridMultilevel"/>
    <w:tmpl w:val="EF74F412"/>
    <w:lvl w:ilvl="0" w:tplc="069ABE12">
      <w:start w:val="1"/>
      <w:numFmt w:val="decimal"/>
      <w:lvlText w:val="%1."/>
      <w:lvlJc w:val="left"/>
      <w:pPr>
        <w:ind w:left="2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7">
    <w:nsid w:val="62E81E45"/>
    <w:multiLevelType w:val="hybridMultilevel"/>
    <w:tmpl w:val="9D7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2969B6"/>
    <w:multiLevelType w:val="hybridMultilevel"/>
    <w:tmpl w:val="6FC66AA0"/>
    <w:lvl w:ilvl="0" w:tplc="7DB033E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81362E6"/>
    <w:multiLevelType w:val="hybridMultilevel"/>
    <w:tmpl w:val="EA7E7280"/>
    <w:lvl w:ilvl="0" w:tplc="649C22B6">
      <w:start w:val="6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9D83E83"/>
    <w:multiLevelType w:val="hybridMultilevel"/>
    <w:tmpl w:val="899826E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C2E661D"/>
    <w:multiLevelType w:val="singleLevel"/>
    <w:tmpl w:val="8A9E57F8"/>
    <w:lvl w:ilvl="0">
      <w:start w:val="9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F7526D6"/>
    <w:multiLevelType w:val="hybridMultilevel"/>
    <w:tmpl w:val="42702574"/>
    <w:lvl w:ilvl="0" w:tplc="DC3C9A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B8010D"/>
    <w:multiLevelType w:val="singleLevel"/>
    <w:tmpl w:val="E6F87B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7BD27BA0"/>
    <w:multiLevelType w:val="hybridMultilevel"/>
    <w:tmpl w:val="6F7A00F0"/>
    <w:lvl w:ilvl="0" w:tplc="83003D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19"/>
  </w:num>
  <w:num w:numId="12">
    <w:abstractNumId w:val="16"/>
  </w:num>
  <w:num w:numId="13">
    <w:abstractNumId w:val="12"/>
  </w:num>
  <w:num w:numId="14">
    <w:abstractNumId w:val="17"/>
  </w:num>
  <w:num w:numId="15">
    <w:abstractNumId w:val="24"/>
  </w:num>
  <w:num w:numId="16">
    <w:abstractNumId w:val="1"/>
  </w:num>
  <w:num w:numId="17">
    <w:abstractNumId w:val="6"/>
  </w:num>
  <w:num w:numId="18">
    <w:abstractNumId w:val="3"/>
  </w:num>
  <w:num w:numId="19">
    <w:abstractNumId w:val="10"/>
  </w:num>
  <w:num w:numId="20">
    <w:abstractNumId w:val="21"/>
  </w:num>
  <w:num w:numId="21">
    <w:abstractNumId w:val="23"/>
  </w:num>
  <w:num w:numId="22">
    <w:abstractNumId w:val="13"/>
  </w:num>
  <w:num w:numId="23">
    <w:abstractNumId w:val="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CE"/>
    <w:rsid w:val="00003071"/>
    <w:rsid w:val="0000410B"/>
    <w:rsid w:val="00005804"/>
    <w:rsid w:val="000206DC"/>
    <w:rsid w:val="00025F01"/>
    <w:rsid w:val="00026B28"/>
    <w:rsid w:val="0003773F"/>
    <w:rsid w:val="00037C04"/>
    <w:rsid w:val="00052D85"/>
    <w:rsid w:val="00054A81"/>
    <w:rsid w:val="000716CE"/>
    <w:rsid w:val="00072A3E"/>
    <w:rsid w:val="00073576"/>
    <w:rsid w:val="00073630"/>
    <w:rsid w:val="00080367"/>
    <w:rsid w:val="0008289F"/>
    <w:rsid w:val="00086287"/>
    <w:rsid w:val="000A265B"/>
    <w:rsid w:val="000A6836"/>
    <w:rsid w:val="000B0E4B"/>
    <w:rsid w:val="000D59E9"/>
    <w:rsid w:val="000E2D61"/>
    <w:rsid w:val="000E4D72"/>
    <w:rsid w:val="000E5CBD"/>
    <w:rsid w:val="000F35E4"/>
    <w:rsid w:val="000F36D5"/>
    <w:rsid w:val="001050B8"/>
    <w:rsid w:val="00110B9E"/>
    <w:rsid w:val="001112E8"/>
    <w:rsid w:val="00112B9C"/>
    <w:rsid w:val="00112D23"/>
    <w:rsid w:val="0011300E"/>
    <w:rsid w:val="001159A8"/>
    <w:rsid w:val="00122678"/>
    <w:rsid w:val="00125E34"/>
    <w:rsid w:val="001341C4"/>
    <w:rsid w:val="00134A72"/>
    <w:rsid w:val="00141ED7"/>
    <w:rsid w:val="00144B50"/>
    <w:rsid w:val="001623FD"/>
    <w:rsid w:val="00173BFD"/>
    <w:rsid w:val="00174D87"/>
    <w:rsid w:val="00176D67"/>
    <w:rsid w:val="0018102C"/>
    <w:rsid w:val="001811DF"/>
    <w:rsid w:val="00186F38"/>
    <w:rsid w:val="001A1F35"/>
    <w:rsid w:val="001A47C8"/>
    <w:rsid w:val="001B5547"/>
    <w:rsid w:val="001C1D22"/>
    <w:rsid w:val="001D4278"/>
    <w:rsid w:val="001D7DB9"/>
    <w:rsid w:val="001E5DC3"/>
    <w:rsid w:val="001F5472"/>
    <w:rsid w:val="002013EC"/>
    <w:rsid w:val="002014AE"/>
    <w:rsid w:val="002025D6"/>
    <w:rsid w:val="002068A7"/>
    <w:rsid w:val="00211018"/>
    <w:rsid w:val="00212521"/>
    <w:rsid w:val="00217F70"/>
    <w:rsid w:val="00220B5E"/>
    <w:rsid w:val="0022241B"/>
    <w:rsid w:val="00224EBB"/>
    <w:rsid w:val="002255B7"/>
    <w:rsid w:val="0023436F"/>
    <w:rsid w:val="0023578C"/>
    <w:rsid w:val="00244FCB"/>
    <w:rsid w:val="00251BE6"/>
    <w:rsid w:val="002552EB"/>
    <w:rsid w:val="00257A90"/>
    <w:rsid w:val="00271F9F"/>
    <w:rsid w:val="002755CB"/>
    <w:rsid w:val="00282B5B"/>
    <w:rsid w:val="00291335"/>
    <w:rsid w:val="00291ABF"/>
    <w:rsid w:val="002A1BEB"/>
    <w:rsid w:val="002A4C61"/>
    <w:rsid w:val="002B048E"/>
    <w:rsid w:val="002C22D0"/>
    <w:rsid w:val="002C4DDC"/>
    <w:rsid w:val="002C54A7"/>
    <w:rsid w:val="002D0518"/>
    <w:rsid w:val="002D5B1F"/>
    <w:rsid w:val="002F37DB"/>
    <w:rsid w:val="002F44B7"/>
    <w:rsid w:val="002F5125"/>
    <w:rsid w:val="003314BD"/>
    <w:rsid w:val="00337AA1"/>
    <w:rsid w:val="003526B8"/>
    <w:rsid w:val="00360335"/>
    <w:rsid w:val="003623BB"/>
    <w:rsid w:val="00371E4B"/>
    <w:rsid w:val="00372DBC"/>
    <w:rsid w:val="00377BA1"/>
    <w:rsid w:val="0038498D"/>
    <w:rsid w:val="003933BC"/>
    <w:rsid w:val="00394DE5"/>
    <w:rsid w:val="003A7CD0"/>
    <w:rsid w:val="003B5752"/>
    <w:rsid w:val="003B602F"/>
    <w:rsid w:val="003B787B"/>
    <w:rsid w:val="003C7661"/>
    <w:rsid w:val="003D1589"/>
    <w:rsid w:val="003D784B"/>
    <w:rsid w:val="003E32CC"/>
    <w:rsid w:val="003E4D22"/>
    <w:rsid w:val="003F0EE5"/>
    <w:rsid w:val="0040147D"/>
    <w:rsid w:val="00402190"/>
    <w:rsid w:val="00402DA3"/>
    <w:rsid w:val="00413704"/>
    <w:rsid w:val="00414D86"/>
    <w:rsid w:val="00421242"/>
    <w:rsid w:val="00421585"/>
    <w:rsid w:val="00425EDC"/>
    <w:rsid w:val="00440852"/>
    <w:rsid w:val="00441B22"/>
    <w:rsid w:val="00450779"/>
    <w:rsid w:val="00451679"/>
    <w:rsid w:val="004522F0"/>
    <w:rsid w:val="004569FF"/>
    <w:rsid w:val="00466928"/>
    <w:rsid w:val="00492697"/>
    <w:rsid w:val="00493AE4"/>
    <w:rsid w:val="004B2BA2"/>
    <w:rsid w:val="004B3E59"/>
    <w:rsid w:val="004C4B37"/>
    <w:rsid w:val="004C59F2"/>
    <w:rsid w:val="004D388C"/>
    <w:rsid w:val="004D39C5"/>
    <w:rsid w:val="004E1F53"/>
    <w:rsid w:val="004E4C3E"/>
    <w:rsid w:val="004F02BD"/>
    <w:rsid w:val="00502E5F"/>
    <w:rsid w:val="00506D0B"/>
    <w:rsid w:val="0051719E"/>
    <w:rsid w:val="00524266"/>
    <w:rsid w:val="005253F6"/>
    <w:rsid w:val="005258D9"/>
    <w:rsid w:val="00532E42"/>
    <w:rsid w:val="005432A9"/>
    <w:rsid w:val="00560D32"/>
    <w:rsid w:val="0057368D"/>
    <w:rsid w:val="0057632E"/>
    <w:rsid w:val="00576468"/>
    <w:rsid w:val="0057716C"/>
    <w:rsid w:val="00586DAE"/>
    <w:rsid w:val="00591C4C"/>
    <w:rsid w:val="00595C9B"/>
    <w:rsid w:val="005A40E7"/>
    <w:rsid w:val="005A6A43"/>
    <w:rsid w:val="005B006A"/>
    <w:rsid w:val="005B0EEA"/>
    <w:rsid w:val="005B1357"/>
    <w:rsid w:val="005B18C4"/>
    <w:rsid w:val="005B35BE"/>
    <w:rsid w:val="005B6179"/>
    <w:rsid w:val="005D1B75"/>
    <w:rsid w:val="005E6899"/>
    <w:rsid w:val="005F5F30"/>
    <w:rsid w:val="00607564"/>
    <w:rsid w:val="00613061"/>
    <w:rsid w:val="00613793"/>
    <w:rsid w:val="00622373"/>
    <w:rsid w:val="0062501B"/>
    <w:rsid w:val="0063172D"/>
    <w:rsid w:val="00643876"/>
    <w:rsid w:val="0065046B"/>
    <w:rsid w:val="00660196"/>
    <w:rsid w:val="0066021E"/>
    <w:rsid w:val="00660EBC"/>
    <w:rsid w:val="006614FE"/>
    <w:rsid w:val="006617CF"/>
    <w:rsid w:val="00661CEC"/>
    <w:rsid w:val="00661EC7"/>
    <w:rsid w:val="0066284D"/>
    <w:rsid w:val="00677A1C"/>
    <w:rsid w:val="00677AD0"/>
    <w:rsid w:val="0068092A"/>
    <w:rsid w:val="0068271A"/>
    <w:rsid w:val="00687E05"/>
    <w:rsid w:val="00695861"/>
    <w:rsid w:val="006B5C48"/>
    <w:rsid w:val="006B7486"/>
    <w:rsid w:val="006C0877"/>
    <w:rsid w:val="006C0A84"/>
    <w:rsid w:val="006C0CAC"/>
    <w:rsid w:val="006C2C26"/>
    <w:rsid w:val="006D2290"/>
    <w:rsid w:val="006E1F18"/>
    <w:rsid w:val="006E245E"/>
    <w:rsid w:val="006E2751"/>
    <w:rsid w:val="006E5AF5"/>
    <w:rsid w:val="006E7A5F"/>
    <w:rsid w:val="006F05C3"/>
    <w:rsid w:val="00711DE3"/>
    <w:rsid w:val="007237EB"/>
    <w:rsid w:val="007262C2"/>
    <w:rsid w:val="0073242C"/>
    <w:rsid w:val="00732F5A"/>
    <w:rsid w:val="0074227C"/>
    <w:rsid w:val="00742FB3"/>
    <w:rsid w:val="00750DED"/>
    <w:rsid w:val="007559E7"/>
    <w:rsid w:val="00756F2A"/>
    <w:rsid w:val="00757DFF"/>
    <w:rsid w:val="007615A8"/>
    <w:rsid w:val="0076670B"/>
    <w:rsid w:val="007747E6"/>
    <w:rsid w:val="00774E9E"/>
    <w:rsid w:val="007766FF"/>
    <w:rsid w:val="007842FB"/>
    <w:rsid w:val="00787BFA"/>
    <w:rsid w:val="007929B5"/>
    <w:rsid w:val="0079354B"/>
    <w:rsid w:val="00795AB3"/>
    <w:rsid w:val="007A0077"/>
    <w:rsid w:val="007A03F0"/>
    <w:rsid w:val="007A1396"/>
    <w:rsid w:val="007A657B"/>
    <w:rsid w:val="007B56B6"/>
    <w:rsid w:val="007C7C2D"/>
    <w:rsid w:val="007F3C17"/>
    <w:rsid w:val="00802EFC"/>
    <w:rsid w:val="00803C48"/>
    <w:rsid w:val="008131DD"/>
    <w:rsid w:val="00825DF8"/>
    <w:rsid w:val="008361BC"/>
    <w:rsid w:val="008443BB"/>
    <w:rsid w:val="00846080"/>
    <w:rsid w:val="00853883"/>
    <w:rsid w:val="00856B87"/>
    <w:rsid w:val="00860994"/>
    <w:rsid w:val="00877F0E"/>
    <w:rsid w:val="00880FA6"/>
    <w:rsid w:val="0088578C"/>
    <w:rsid w:val="00895912"/>
    <w:rsid w:val="008A05F3"/>
    <w:rsid w:val="008A7FF6"/>
    <w:rsid w:val="008E1337"/>
    <w:rsid w:val="008E4300"/>
    <w:rsid w:val="008F70DB"/>
    <w:rsid w:val="00900F74"/>
    <w:rsid w:val="009067C6"/>
    <w:rsid w:val="00911E84"/>
    <w:rsid w:val="00914448"/>
    <w:rsid w:val="00917390"/>
    <w:rsid w:val="00920DFD"/>
    <w:rsid w:val="00921639"/>
    <w:rsid w:val="00934479"/>
    <w:rsid w:val="0095380B"/>
    <w:rsid w:val="00966328"/>
    <w:rsid w:val="00974E7E"/>
    <w:rsid w:val="009A0DEB"/>
    <w:rsid w:val="009A46E2"/>
    <w:rsid w:val="009A734D"/>
    <w:rsid w:val="009A7439"/>
    <w:rsid w:val="009B26C9"/>
    <w:rsid w:val="009B3478"/>
    <w:rsid w:val="009B4E33"/>
    <w:rsid w:val="009B5EF9"/>
    <w:rsid w:val="009B7C29"/>
    <w:rsid w:val="009C0A2B"/>
    <w:rsid w:val="009C1DE3"/>
    <w:rsid w:val="009C2BEF"/>
    <w:rsid w:val="009C337D"/>
    <w:rsid w:val="009C474C"/>
    <w:rsid w:val="009C6FBC"/>
    <w:rsid w:val="009D5EB1"/>
    <w:rsid w:val="009E754A"/>
    <w:rsid w:val="009F0062"/>
    <w:rsid w:val="009F6437"/>
    <w:rsid w:val="00A0237B"/>
    <w:rsid w:val="00A05EA8"/>
    <w:rsid w:val="00A07249"/>
    <w:rsid w:val="00A10ED4"/>
    <w:rsid w:val="00A237AE"/>
    <w:rsid w:val="00A275AC"/>
    <w:rsid w:val="00A27BD3"/>
    <w:rsid w:val="00A33148"/>
    <w:rsid w:val="00A347A3"/>
    <w:rsid w:val="00A36C07"/>
    <w:rsid w:val="00A5051A"/>
    <w:rsid w:val="00A54F50"/>
    <w:rsid w:val="00A631EC"/>
    <w:rsid w:val="00A71701"/>
    <w:rsid w:val="00A71C2C"/>
    <w:rsid w:val="00A8214D"/>
    <w:rsid w:val="00A85160"/>
    <w:rsid w:val="00A91BB4"/>
    <w:rsid w:val="00AA0252"/>
    <w:rsid w:val="00AA7E32"/>
    <w:rsid w:val="00AB418C"/>
    <w:rsid w:val="00AB7188"/>
    <w:rsid w:val="00AB71BD"/>
    <w:rsid w:val="00AC1C91"/>
    <w:rsid w:val="00AC4079"/>
    <w:rsid w:val="00AC6711"/>
    <w:rsid w:val="00AC684E"/>
    <w:rsid w:val="00AC7974"/>
    <w:rsid w:val="00AF0270"/>
    <w:rsid w:val="00AF0824"/>
    <w:rsid w:val="00AF7B4F"/>
    <w:rsid w:val="00B0528F"/>
    <w:rsid w:val="00B152E3"/>
    <w:rsid w:val="00B223AF"/>
    <w:rsid w:val="00B24C39"/>
    <w:rsid w:val="00B4661D"/>
    <w:rsid w:val="00B473D0"/>
    <w:rsid w:val="00B52470"/>
    <w:rsid w:val="00B53810"/>
    <w:rsid w:val="00B61148"/>
    <w:rsid w:val="00B72306"/>
    <w:rsid w:val="00B7282B"/>
    <w:rsid w:val="00B7650D"/>
    <w:rsid w:val="00B84D2E"/>
    <w:rsid w:val="00BA018E"/>
    <w:rsid w:val="00BA06F1"/>
    <w:rsid w:val="00BA24F0"/>
    <w:rsid w:val="00BA324F"/>
    <w:rsid w:val="00BB0E33"/>
    <w:rsid w:val="00BB34EC"/>
    <w:rsid w:val="00BB5B18"/>
    <w:rsid w:val="00BC2F4C"/>
    <w:rsid w:val="00BC7B82"/>
    <w:rsid w:val="00BD010A"/>
    <w:rsid w:val="00BD7E79"/>
    <w:rsid w:val="00BE40CF"/>
    <w:rsid w:val="00BF22C0"/>
    <w:rsid w:val="00C1118F"/>
    <w:rsid w:val="00C1188D"/>
    <w:rsid w:val="00C141DB"/>
    <w:rsid w:val="00C203EC"/>
    <w:rsid w:val="00C25CC4"/>
    <w:rsid w:val="00C31773"/>
    <w:rsid w:val="00C4439D"/>
    <w:rsid w:val="00C47FF3"/>
    <w:rsid w:val="00C53B27"/>
    <w:rsid w:val="00C559BB"/>
    <w:rsid w:val="00C60F02"/>
    <w:rsid w:val="00C61D78"/>
    <w:rsid w:val="00C6212D"/>
    <w:rsid w:val="00C63A99"/>
    <w:rsid w:val="00C738CB"/>
    <w:rsid w:val="00C74927"/>
    <w:rsid w:val="00C80676"/>
    <w:rsid w:val="00C83387"/>
    <w:rsid w:val="00C87FC4"/>
    <w:rsid w:val="00C95ACB"/>
    <w:rsid w:val="00CA42CA"/>
    <w:rsid w:val="00CA68C6"/>
    <w:rsid w:val="00CB1A36"/>
    <w:rsid w:val="00CC1179"/>
    <w:rsid w:val="00CC2E7A"/>
    <w:rsid w:val="00CD4103"/>
    <w:rsid w:val="00CD423F"/>
    <w:rsid w:val="00CE0386"/>
    <w:rsid w:val="00D0524B"/>
    <w:rsid w:val="00D11018"/>
    <w:rsid w:val="00D12CB7"/>
    <w:rsid w:val="00D31DD2"/>
    <w:rsid w:val="00D42228"/>
    <w:rsid w:val="00D716A7"/>
    <w:rsid w:val="00D71D7D"/>
    <w:rsid w:val="00D77441"/>
    <w:rsid w:val="00D7777F"/>
    <w:rsid w:val="00D957C8"/>
    <w:rsid w:val="00D964AD"/>
    <w:rsid w:val="00DA25F9"/>
    <w:rsid w:val="00DA3F6F"/>
    <w:rsid w:val="00DA6219"/>
    <w:rsid w:val="00DB40FA"/>
    <w:rsid w:val="00DB4334"/>
    <w:rsid w:val="00DB5930"/>
    <w:rsid w:val="00DC377B"/>
    <w:rsid w:val="00DD1F97"/>
    <w:rsid w:val="00DD2559"/>
    <w:rsid w:val="00DE7BE1"/>
    <w:rsid w:val="00E04181"/>
    <w:rsid w:val="00E04D36"/>
    <w:rsid w:val="00E06EA9"/>
    <w:rsid w:val="00E1309A"/>
    <w:rsid w:val="00E40E21"/>
    <w:rsid w:val="00E514FC"/>
    <w:rsid w:val="00E62151"/>
    <w:rsid w:val="00E64425"/>
    <w:rsid w:val="00E64E6F"/>
    <w:rsid w:val="00E712D6"/>
    <w:rsid w:val="00E732BE"/>
    <w:rsid w:val="00E8582F"/>
    <w:rsid w:val="00E87920"/>
    <w:rsid w:val="00E90496"/>
    <w:rsid w:val="00E96CBE"/>
    <w:rsid w:val="00EA7C5C"/>
    <w:rsid w:val="00EB5C10"/>
    <w:rsid w:val="00EC10A5"/>
    <w:rsid w:val="00EC4E0E"/>
    <w:rsid w:val="00EC7671"/>
    <w:rsid w:val="00ED3996"/>
    <w:rsid w:val="00EE2863"/>
    <w:rsid w:val="00F0148C"/>
    <w:rsid w:val="00F26BC7"/>
    <w:rsid w:val="00F342FC"/>
    <w:rsid w:val="00F406D8"/>
    <w:rsid w:val="00F43F7C"/>
    <w:rsid w:val="00F57C70"/>
    <w:rsid w:val="00F66108"/>
    <w:rsid w:val="00F72F22"/>
    <w:rsid w:val="00F736B5"/>
    <w:rsid w:val="00F7436C"/>
    <w:rsid w:val="00F74612"/>
    <w:rsid w:val="00F7636F"/>
    <w:rsid w:val="00F76E4F"/>
    <w:rsid w:val="00F76E54"/>
    <w:rsid w:val="00F835F6"/>
    <w:rsid w:val="00F90BE7"/>
    <w:rsid w:val="00F92850"/>
    <w:rsid w:val="00F9320B"/>
    <w:rsid w:val="00F93A0B"/>
    <w:rsid w:val="00F96651"/>
    <w:rsid w:val="00FA1A71"/>
    <w:rsid w:val="00FA39FE"/>
    <w:rsid w:val="00FB67D7"/>
    <w:rsid w:val="00FB6DE1"/>
    <w:rsid w:val="00FC5B61"/>
    <w:rsid w:val="00FC60FE"/>
    <w:rsid w:val="00FD24B0"/>
    <w:rsid w:val="00FE600D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4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716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F26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6C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1D427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0716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u-ES"/>
    </w:rPr>
  </w:style>
  <w:style w:type="character" w:customStyle="1" w:styleId="a4">
    <w:name w:val="Верхний колонтитул Знак"/>
    <w:link w:val="a3"/>
    <w:uiPriority w:val="99"/>
    <w:locked/>
    <w:rsid w:val="000716CE"/>
    <w:rPr>
      <w:rFonts w:ascii="Times New Roman" w:hAnsi="Times New Roman" w:cs="Times New Roman"/>
      <w:sz w:val="20"/>
      <w:szCs w:val="20"/>
      <w:lang w:eastAsia="eu-ES"/>
    </w:rPr>
  </w:style>
  <w:style w:type="paragraph" w:styleId="a5">
    <w:name w:val="footer"/>
    <w:basedOn w:val="a"/>
    <w:link w:val="a6"/>
    <w:uiPriority w:val="99"/>
    <w:rsid w:val="000716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u-ES"/>
    </w:rPr>
  </w:style>
  <w:style w:type="character" w:customStyle="1" w:styleId="a6">
    <w:name w:val="Нижний колонтитул Знак"/>
    <w:link w:val="a5"/>
    <w:uiPriority w:val="99"/>
    <w:locked/>
    <w:rsid w:val="000716CE"/>
    <w:rPr>
      <w:rFonts w:ascii="Times New Roman" w:hAnsi="Times New Roman" w:cs="Times New Roman"/>
      <w:sz w:val="20"/>
      <w:szCs w:val="20"/>
      <w:lang w:eastAsia="eu-ES"/>
    </w:rPr>
  </w:style>
  <w:style w:type="paragraph" w:styleId="a7">
    <w:name w:val="List Paragraph"/>
    <w:basedOn w:val="a"/>
    <w:uiPriority w:val="99"/>
    <w:qFormat/>
    <w:rsid w:val="000716C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u-ES"/>
    </w:rPr>
  </w:style>
  <w:style w:type="paragraph" w:styleId="a8">
    <w:name w:val="Balloon Text"/>
    <w:basedOn w:val="a"/>
    <w:link w:val="a9"/>
    <w:uiPriority w:val="99"/>
    <w:semiHidden/>
    <w:rsid w:val="000716CE"/>
    <w:pPr>
      <w:spacing w:after="0" w:line="240" w:lineRule="auto"/>
    </w:pPr>
    <w:rPr>
      <w:rFonts w:ascii="Tahoma" w:hAnsi="Tahoma"/>
      <w:sz w:val="16"/>
      <w:szCs w:val="16"/>
      <w:lang w:eastAsia="eu-ES"/>
    </w:rPr>
  </w:style>
  <w:style w:type="character" w:customStyle="1" w:styleId="a9">
    <w:name w:val="Текст выноски Знак"/>
    <w:link w:val="a8"/>
    <w:uiPriority w:val="99"/>
    <w:semiHidden/>
    <w:locked/>
    <w:rsid w:val="000716CE"/>
    <w:rPr>
      <w:rFonts w:ascii="Tahoma" w:hAnsi="Tahoma" w:cs="Times New Roman"/>
      <w:sz w:val="16"/>
      <w:szCs w:val="16"/>
      <w:lang w:eastAsia="eu-ES"/>
    </w:rPr>
  </w:style>
  <w:style w:type="character" w:customStyle="1" w:styleId="2">
    <w:name w:val="Основной текст (2)_"/>
    <w:link w:val="20"/>
    <w:uiPriority w:val="99"/>
    <w:locked/>
    <w:rsid w:val="000716C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6C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pple-converted-space">
    <w:name w:val="apple-converted-space"/>
    <w:uiPriority w:val="99"/>
    <w:rsid w:val="000716CE"/>
  </w:style>
  <w:style w:type="character" w:styleId="aa">
    <w:name w:val="Hyperlink"/>
    <w:uiPriority w:val="99"/>
    <w:semiHidden/>
    <w:rsid w:val="000716C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7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99"/>
    <w:qFormat/>
    <w:rsid w:val="000716C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uk-UA"/>
    </w:rPr>
  </w:style>
  <w:style w:type="character" w:customStyle="1" w:styleId="ad">
    <w:name w:val="Название Знак"/>
    <w:link w:val="ac"/>
    <w:uiPriority w:val="99"/>
    <w:locked/>
    <w:rsid w:val="000716CE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styleId="ae">
    <w:name w:val="Emphasis"/>
    <w:uiPriority w:val="99"/>
    <w:qFormat/>
    <w:rsid w:val="000716CE"/>
    <w:rPr>
      <w:rFonts w:cs="Times New Roman"/>
      <w:i/>
    </w:rPr>
  </w:style>
  <w:style w:type="paragraph" w:styleId="af">
    <w:name w:val="Body Text Indent"/>
    <w:basedOn w:val="a"/>
    <w:link w:val="af0"/>
    <w:uiPriority w:val="99"/>
    <w:rsid w:val="000716CE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uiPriority w:val="99"/>
    <w:locked/>
    <w:rsid w:val="000716CE"/>
    <w:rPr>
      <w:rFonts w:ascii="Times New Roman" w:hAnsi="Times New Roman"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0716CE"/>
    <w:pPr>
      <w:spacing w:after="0" w:line="240" w:lineRule="auto"/>
      <w:ind w:firstLine="567"/>
    </w:pPr>
    <w:rPr>
      <w:rFonts w:ascii="Times New Roman" w:hAnsi="Times New Roman"/>
      <w:i/>
      <w:sz w:val="20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0716CE"/>
    <w:rPr>
      <w:rFonts w:ascii="Times New Roman" w:hAnsi="Times New Roman" w:cs="Times New Roman"/>
      <w:i/>
      <w:sz w:val="20"/>
      <w:szCs w:val="20"/>
      <w:lang w:val="uk-UA"/>
    </w:rPr>
  </w:style>
  <w:style w:type="character" w:customStyle="1" w:styleId="valid">
    <w:name w:val="valid"/>
    <w:uiPriority w:val="99"/>
    <w:rsid w:val="00C4439D"/>
    <w:rPr>
      <w:rFonts w:cs="Times New Roman"/>
    </w:rPr>
  </w:style>
  <w:style w:type="character" w:customStyle="1" w:styleId="dat0">
    <w:name w:val="dat0"/>
    <w:uiPriority w:val="99"/>
    <w:rsid w:val="00C4439D"/>
    <w:rPr>
      <w:rFonts w:cs="Times New Roman"/>
    </w:rPr>
  </w:style>
  <w:style w:type="paragraph" w:styleId="af1">
    <w:name w:val="Normal (Web)"/>
    <w:basedOn w:val="a"/>
    <w:uiPriority w:val="99"/>
    <w:rsid w:val="00F73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76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rsid w:val="0057632E"/>
    <w:rPr>
      <w:rFonts w:cs="Times New Roman"/>
    </w:rPr>
  </w:style>
  <w:style w:type="paragraph" w:customStyle="1" w:styleId="rvps7">
    <w:name w:val="rvps7"/>
    <w:basedOn w:val="a"/>
    <w:rsid w:val="00576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2">
    <w:name w:val="page number"/>
    <w:uiPriority w:val="99"/>
    <w:rsid w:val="00251BE6"/>
    <w:rPr>
      <w:rFonts w:cs="Times New Roman"/>
    </w:rPr>
  </w:style>
  <w:style w:type="character" w:customStyle="1" w:styleId="rvts9">
    <w:name w:val="rvts9"/>
    <w:basedOn w:val="a0"/>
    <w:rsid w:val="00A5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4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716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F26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6C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1D427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0716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u-ES"/>
    </w:rPr>
  </w:style>
  <w:style w:type="character" w:customStyle="1" w:styleId="a4">
    <w:name w:val="Верхний колонтитул Знак"/>
    <w:link w:val="a3"/>
    <w:uiPriority w:val="99"/>
    <w:locked/>
    <w:rsid w:val="000716CE"/>
    <w:rPr>
      <w:rFonts w:ascii="Times New Roman" w:hAnsi="Times New Roman" w:cs="Times New Roman"/>
      <w:sz w:val="20"/>
      <w:szCs w:val="20"/>
      <w:lang w:eastAsia="eu-ES"/>
    </w:rPr>
  </w:style>
  <w:style w:type="paragraph" w:styleId="a5">
    <w:name w:val="footer"/>
    <w:basedOn w:val="a"/>
    <w:link w:val="a6"/>
    <w:uiPriority w:val="99"/>
    <w:rsid w:val="000716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u-ES"/>
    </w:rPr>
  </w:style>
  <w:style w:type="character" w:customStyle="1" w:styleId="a6">
    <w:name w:val="Нижний колонтитул Знак"/>
    <w:link w:val="a5"/>
    <w:uiPriority w:val="99"/>
    <w:locked/>
    <w:rsid w:val="000716CE"/>
    <w:rPr>
      <w:rFonts w:ascii="Times New Roman" w:hAnsi="Times New Roman" w:cs="Times New Roman"/>
      <w:sz w:val="20"/>
      <w:szCs w:val="20"/>
      <w:lang w:eastAsia="eu-ES"/>
    </w:rPr>
  </w:style>
  <w:style w:type="paragraph" w:styleId="a7">
    <w:name w:val="List Paragraph"/>
    <w:basedOn w:val="a"/>
    <w:uiPriority w:val="99"/>
    <w:qFormat/>
    <w:rsid w:val="000716C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u-ES"/>
    </w:rPr>
  </w:style>
  <w:style w:type="paragraph" w:styleId="a8">
    <w:name w:val="Balloon Text"/>
    <w:basedOn w:val="a"/>
    <w:link w:val="a9"/>
    <w:uiPriority w:val="99"/>
    <w:semiHidden/>
    <w:rsid w:val="000716CE"/>
    <w:pPr>
      <w:spacing w:after="0" w:line="240" w:lineRule="auto"/>
    </w:pPr>
    <w:rPr>
      <w:rFonts w:ascii="Tahoma" w:hAnsi="Tahoma"/>
      <w:sz w:val="16"/>
      <w:szCs w:val="16"/>
      <w:lang w:eastAsia="eu-ES"/>
    </w:rPr>
  </w:style>
  <w:style w:type="character" w:customStyle="1" w:styleId="a9">
    <w:name w:val="Текст выноски Знак"/>
    <w:link w:val="a8"/>
    <w:uiPriority w:val="99"/>
    <w:semiHidden/>
    <w:locked/>
    <w:rsid w:val="000716CE"/>
    <w:rPr>
      <w:rFonts w:ascii="Tahoma" w:hAnsi="Tahoma" w:cs="Times New Roman"/>
      <w:sz w:val="16"/>
      <w:szCs w:val="16"/>
      <w:lang w:eastAsia="eu-ES"/>
    </w:rPr>
  </w:style>
  <w:style w:type="character" w:customStyle="1" w:styleId="2">
    <w:name w:val="Основной текст (2)_"/>
    <w:link w:val="20"/>
    <w:uiPriority w:val="99"/>
    <w:locked/>
    <w:rsid w:val="000716C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6C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pple-converted-space">
    <w:name w:val="apple-converted-space"/>
    <w:uiPriority w:val="99"/>
    <w:rsid w:val="000716CE"/>
  </w:style>
  <w:style w:type="character" w:styleId="aa">
    <w:name w:val="Hyperlink"/>
    <w:uiPriority w:val="99"/>
    <w:semiHidden/>
    <w:rsid w:val="000716C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7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99"/>
    <w:qFormat/>
    <w:rsid w:val="000716C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uk-UA"/>
    </w:rPr>
  </w:style>
  <w:style w:type="character" w:customStyle="1" w:styleId="ad">
    <w:name w:val="Название Знак"/>
    <w:link w:val="ac"/>
    <w:uiPriority w:val="99"/>
    <w:locked/>
    <w:rsid w:val="000716CE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styleId="ae">
    <w:name w:val="Emphasis"/>
    <w:uiPriority w:val="99"/>
    <w:qFormat/>
    <w:rsid w:val="000716CE"/>
    <w:rPr>
      <w:rFonts w:cs="Times New Roman"/>
      <w:i/>
    </w:rPr>
  </w:style>
  <w:style w:type="paragraph" w:styleId="af">
    <w:name w:val="Body Text Indent"/>
    <w:basedOn w:val="a"/>
    <w:link w:val="af0"/>
    <w:uiPriority w:val="99"/>
    <w:rsid w:val="000716CE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uiPriority w:val="99"/>
    <w:locked/>
    <w:rsid w:val="000716CE"/>
    <w:rPr>
      <w:rFonts w:ascii="Times New Roman" w:hAnsi="Times New Roman"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0716CE"/>
    <w:pPr>
      <w:spacing w:after="0" w:line="240" w:lineRule="auto"/>
      <w:ind w:firstLine="567"/>
    </w:pPr>
    <w:rPr>
      <w:rFonts w:ascii="Times New Roman" w:hAnsi="Times New Roman"/>
      <w:i/>
      <w:sz w:val="20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0716CE"/>
    <w:rPr>
      <w:rFonts w:ascii="Times New Roman" w:hAnsi="Times New Roman" w:cs="Times New Roman"/>
      <w:i/>
      <w:sz w:val="20"/>
      <w:szCs w:val="20"/>
      <w:lang w:val="uk-UA"/>
    </w:rPr>
  </w:style>
  <w:style w:type="character" w:customStyle="1" w:styleId="valid">
    <w:name w:val="valid"/>
    <w:uiPriority w:val="99"/>
    <w:rsid w:val="00C4439D"/>
    <w:rPr>
      <w:rFonts w:cs="Times New Roman"/>
    </w:rPr>
  </w:style>
  <w:style w:type="character" w:customStyle="1" w:styleId="dat0">
    <w:name w:val="dat0"/>
    <w:uiPriority w:val="99"/>
    <w:rsid w:val="00C4439D"/>
    <w:rPr>
      <w:rFonts w:cs="Times New Roman"/>
    </w:rPr>
  </w:style>
  <w:style w:type="paragraph" w:styleId="af1">
    <w:name w:val="Normal (Web)"/>
    <w:basedOn w:val="a"/>
    <w:uiPriority w:val="99"/>
    <w:rsid w:val="00F73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76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rsid w:val="0057632E"/>
    <w:rPr>
      <w:rFonts w:cs="Times New Roman"/>
    </w:rPr>
  </w:style>
  <w:style w:type="paragraph" w:customStyle="1" w:styleId="rvps7">
    <w:name w:val="rvps7"/>
    <w:basedOn w:val="a"/>
    <w:rsid w:val="00576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2">
    <w:name w:val="page number"/>
    <w:uiPriority w:val="99"/>
    <w:rsid w:val="00251BE6"/>
    <w:rPr>
      <w:rFonts w:cs="Times New Roman"/>
    </w:rPr>
  </w:style>
  <w:style w:type="character" w:customStyle="1" w:styleId="rvts9">
    <w:name w:val="rvts9"/>
    <w:basedOn w:val="a0"/>
    <w:rsid w:val="00A5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414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BDD4-B96D-4DA5-A7A8-91E0B33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10770</Words>
  <Characters>6140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ЗАТВЕРДЖЕНО</vt:lpstr>
    </vt:vector>
  </TitlesOfParts>
  <Company>Reanimator Extreme Edition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ЗАТВЕРДЖЕНО</dc:title>
  <dc:subject/>
  <dc:creator>ДАМ</dc:creator>
  <cp:keywords/>
  <dc:description/>
  <cp:lastModifiedBy>1</cp:lastModifiedBy>
  <cp:revision>88</cp:revision>
  <cp:lastPrinted>2022-06-17T10:31:00Z</cp:lastPrinted>
  <dcterms:created xsi:type="dcterms:W3CDTF">2022-06-16T12:58:00Z</dcterms:created>
  <dcterms:modified xsi:type="dcterms:W3CDTF">2022-06-17T11:27:00Z</dcterms:modified>
</cp:coreProperties>
</file>