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4" w:rsidRPr="000F5EE9" w:rsidRDefault="00A72077" w:rsidP="00D50FC5">
      <w:pPr>
        <w:pStyle w:val="1"/>
        <w:spacing w:before="78"/>
        <w:rPr>
          <w:lang w:val="ru-RU"/>
        </w:rPr>
      </w:pPr>
      <w:bookmarkStart w:id="0" w:name="_GoBack"/>
      <w:bookmarkEnd w:id="0"/>
      <w:r w:rsidRPr="000F5EE9">
        <w:rPr>
          <w:lang w:val="ru-RU"/>
        </w:rPr>
        <w:t xml:space="preserve">3. </w:t>
      </w:r>
      <w:r w:rsidR="00D50FC5">
        <w:rPr>
          <w:lang w:val="ru-RU"/>
        </w:rPr>
        <w:t xml:space="preserve">НАУКОВЕ ФАХОВЕ </w:t>
      </w:r>
      <w:r w:rsidRPr="000F5EE9">
        <w:rPr>
          <w:lang w:val="ru-RU"/>
        </w:rPr>
        <w:t>ВІДДІЛЕННЯ БУДІВНИЦТВА ТА АРХІТЕКТУРИ</w:t>
      </w:r>
    </w:p>
    <w:p w:rsidR="009946D4" w:rsidRPr="000F5EE9" w:rsidRDefault="009946D4">
      <w:pPr>
        <w:rPr>
          <w:b/>
          <w:sz w:val="28"/>
          <w:lang w:val="ru-RU"/>
        </w:rPr>
      </w:pPr>
    </w:p>
    <w:p w:rsidR="009946D4" w:rsidRPr="000F5EE9" w:rsidRDefault="00ED6F97">
      <w:pPr>
        <w:ind w:left="112"/>
        <w:rPr>
          <w:b/>
          <w:sz w:val="28"/>
          <w:lang w:val="ru-RU"/>
        </w:rPr>
      </w:pPr>
      <w:proofErr w:type="spellStart"/>
      <w:r>
        <w:rPr>
          <w:b/>
          <w:sz w:val="28"/>
          <w:lang w:val="ru-RU"/>
        </w:rPr>
        <w:t>Академік-секретар</w:t>
      </w:r>
      <w:proofErr w:type="spellEnd"/>
      <w:r>
        <w:rPr>
          <w:b/>
          <w:sz w:val="28"/>
          <w:lang w:val="ru-RU"/>
        </w:rPr>
        <w:t xml:space="preserve"> </w:t>
      </w:r>
      <w:r w:rsidR="00A72077" w:rsidRPr="000F5EE9">
        <w:rPr>
          <w:sz w:val="28"/>
          <w:lang w:val="ru-RU"/>
        </w:rPr>
        <w:t xml:space="preserve">– д-р тех. н., </w:t>
      </w:r>
      <w:proofErr w:type="spellStart"/>
      <w:r w:rsidR="00A72077" w:rsidRPr="000F5EE9">
        <w:rPr>
          <w:sz w:val="28"/>
          <w:lang w:val="ru-RU"/>
        </w:rPr>
        <w:t>професор</w:t>
      </w:r>
      <w:proofErr w:type="spellEnd"/>
      <w:r w:rsidR="00A72077" w:rsidRPr="000F5EE9">
        <w:rPr>
          <w:sz w:val="28"/>
          <w:lang w:val="ru-RU"/>
        </w:rPr>
        <w:t xml:space="preserve"> </w:t>
      </w:r>
      <w:r w:rsidR="00A72077" w:rsidRPr="000F5EE9">
        <w:rPr>
          <w:b/>
          <w:sz w:val="28"/>
          <w:lang w:val="ru-RU"/>
        </w:rPr>
        <w:t>МАРТИНОВ ВЯЧЕСЛАВ ЛЕОНІДОВИЧ</w:t>
      </w:r>
      <w:r w:rsidR="00DC2B94">
        <w:rPr>
          <w:b/>
          <w:sz w:val="28"/>
          <w:lang w:val="ru-RU"/>
        </w:rPr>
        <w:t xml:space="preserve"> </w:t>
      </w:r>
    </w:p>
    <w:p w:rsidR="009946D4" w:rsidRPr="000F5EE9" w:rsidRDefault="009946D4">
      <w:pPr>
        <w:spacing w:before="10"/>
        <w:rPr>
          <w:b/>
          <w:sz w:val="27"/>
          <w:lang w:val="ru-RU"/>
        </w:rPr>
      </w:pPr>
    </w:p>
    <w:p w:rsidR="009946D4" w:rsidRPr="000F5EE9" w:rsidRDefault="00A72077">
      <w:pPr>
        <w:spacing w:line="242" w:lineRule="auto"/>
        <w:ind w:left="112"/>
        <w:rPr>
          <w:b/>
          <w:sz w:val="28"/>
          <w:lang w:val="ru-RU"/>
        </w:rPr>
      </w:pPr>
      <w:r w:rsidRPr="000F5EE9">
        <w:rPr>
          <w:b/>
          <w:sz w:val="28"/>
          <w:lang w:val="ru-RU"/>
        </w:rPr>
        <w:t xml:space="preserve">Заступник </w:t>
      </w:r>
      <w:proofErr w:type="spellStart"/>
      <w:r w:rsidRPr="000F5EE9">
        <w:rPr>
          <w:b/>
          <w:sz w:val="28"/>
          <w:lang w:val="ru-RU"/>
        </w:rPr>
        <w:t>академіка</w:t>
      </w:r>
      <w:proofErr w:type="spellEnd"/>
      <w:r w:rsidRPr="000F5EE9">
        <w:rPr>
          <w:b/>
          <w:sz w:val="28"/>
          <w:lang w:val="ru-RU"/>
        </w:rPr>
        <w:t xml:space="preserve">-секретаря </w:t>
      </w:r>
      <w:r w:rsidRPr="000F5EE9">
        <w:rPr>
          <w:sz w:val="28"/>
          <w:lang w:val="ru-RU"/>
        </w:rPr>
        <w:t xml:space="preserve">– 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 </w:t>
      </w:r>
      <w:r w:rsidRPr="000F5EE9">
        <w:rPr>
          <w:b/>
          <w:sz w:val="28"/>
          <w:lang w:val="ru-RU"/>
        </w:rPr>
        <w:t>СЕРГЕЙЧУК ОЛЕГ ВАСИЛЬОВИЧ</w:t>
      </w:r>
    </w:p>
    <w:p w:rsidR="009946D4" w:rsidRPr="000F5EE9" w:rsidRDefault="00A72077">
      <w:pPr>
        <w:ind w:left="112"/>
        <w:rPr>
          <w:b/>
          <w:sz w:val="28"/>
          <w:lang w:val="ru-RU"/>
        </w:rPr>
      </w:pPr>
      <w:r w:rsidRPr="000F5EE9">
        <w:rPr>
          <w:b/>
          <w:sz w:val="28"/>
          <w:lang w:val="ru-RU"/>
        </w:rPr>
        <w:t xml:space="preserve">Учений </w:t>
      </w:r>
      <w:proofErr w:type="spellStart"/>
      <w:r w:rsidRPr="000F5EE9">
        <w:rPr>
          <w:b/>
          <w:sz w:val="28"/>
          <w:lang w:val="ru-RU"/>
        </w:rPr>
        <w:t>секретар</w:t>
      </w:r>
      <w:proofErr w:type="spellEnd"/>
      <w:r w:rsidRPr="000F5EE9">
        <w:rPr>
          <w:b/>
          <w:sz w:val="28"/>
          <w:lang w:val="ru-RU"/>
        </w:rPr>
        <w:t xml:space="preserve"> –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 </w:t>
      </w:r>
      <w:r w:rsidRPr="000F5EE9">
        <w:rPr>
          <w:b/>
          <w:sz w:val="28"/>
          <w:lang w:val="ru-RU"/>
        </w:rPr>
        <w:t>ПЛОСКИЙ ВІТАЛІЙ ОЛЕКСІЙОВИЧ</w:t>
      </w:r>
    </w:p>
    <w:p w:rsidR="009946D4" w:rsidRPr="000F5EE9" w:rsidRDefault="009946D4">
      <w:pPr>
        <w:rPr>
          <w:b/>
          <w:sz w:val="30"/>
          <w:lang w:val="ru-RU"/>
        </w:rPr>
      </w:pPr>
    </w:p>
    <w:p w:rsidR="009946D4" w:rsidRPr="000F5EE9" w:rsidRDefault="009946D4">
      <w:pPr>
        <w:spacing w:before="5"/>
        <w:rPr>
          <w:b/>
          <w:sz w:val="25"/>
          <w:lang w:val="ru-RU"/>
        </w:rPr>
      </w:pPr>
    </w:p>
    <w:p w:rsidR="009946D4" w:rsidRPr="000F5EE9" w:rsidRDefault="00357093" w:rsidP="00357093">
      <w:pPr>
        <w:pStyle w:val="1"/>
        <w:spacing w:before="1" w:line="242" w:lineRule="auto"/>
        <w:ind w:right="2943"/>
        <w:jc w:val="center"/>
        <w:rPr>
          <w:lang w:val="ru-RU"/>
        </w:rPr>
      </w:pPr>
      <w:r>
        <w:rPr>
          <w:lang w:val="ru-RU"/>
        </w:rPr>
        <w:t xml:space="preserve">        </w:t>
      </w:r>
      <w:proofErr w:type="spellStart"/>
      <w:r>
        <w:rPr>
          <w:lang w:val="ru-RU"/>
        </w:rPr>
        <w:t>Персональний</w:t>
      </w:r>
      <w:proofErr w:type="spellEnd"/>
      <w:r>
        <w:rPr>
          <w:lang w:val="ru-RU"/>
        </w:rPr>
        <w:t xml:space="preserve"> склад </w:t>
      </w:r>
      <w:proofErr w:type="spellStart"/>
      <w:r>
        <w:rPr>
          <w:lang w:val="ru-RU"/>
        </w:rPr>
        <w:t>наукового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фахового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відділення</w:t>
      </w:r>
      <w:proofErr w:type="spellEnd"/>
    </w:p>
    <w:p w:rsidR="009946D4" w:rsidRPr="000F5EE9" w:rsidRDefault="009946D4">
      <w:pPr>
        <w:spacing w:before="6"/>
        <w:rPr>
          <w:b/>
          <w:sz w:val="27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ind w:right="156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БОТВІНОВСЬКА СВІТЛАНА ІВАНІВНА − </w:t>
      </w:r>
      <w:r w:rsidRPr="000F5EE9">
        <w:rPr>
          <w:sz w:val="28"/>
          <w:lang w:val="ru-RU"/>
        </w:rPr>
        <w:t>д-</w:t>
      </w:r>
      <w:proofErr w:type="spellStart"/>
      <w:r w:rsidRPr="000F5EE9">
        <w:rPr>
          <w:sz w:val="28"/>
          <w:lang w:val="ru-RU"/>
        </w:rPr>
        <w:t>рка</w:t>
      </w:r>
      <w:proofErr w:type="spellEnd"/>
      <w:r w:rsidRPr="000F5EE9">
        <w:rPr>
          <w:sz w:val="28"/>
          <w:lang w:val="ru-RU"/>
        </w:rPr>
        <w:t xml:space="preserve"> тех. н., </w:t>
      </w:r>
      <w:proofErr w:type="spellStart"/>
      <w:r w:rsidRPr="000F5EE9">
        <w:rPr>
          <w:sz w:val="28"/>
          <w:lang w:val="ru-RU"/>
        </w:rPr>
        <w:t>професорка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завід</w:t>
      </w:r>
      <w:r w:rsidR="004443FF">
        <w:rPr>
          <w:sz w:val="28"/>
          <w:lang w:val="ru-RU"/>
        </w:rPr>
        <w:t>увачка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нарисної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геометрії</w:t>
      </w:r>
      <w:proofErr w:type="spellEnd"/>
      <w:r w:rsidRPr="000F5EE9">
        <w:rPr>
          <w:sz w:val="28"/>
          <w:lang w:val="ru-RU"/>
        </w:rPr>
        <w:t xml:space="preserve"> та </w:t>
      </w:r>
      <w:proofErr w:type="spellStart"/>
      <w:r w:rsidRPr="000F5EE9">
        <w:rPr>
          <w:sz w:val="28"/>
          <w:lang w:val="ru-RU"/>
        </w:rPr>
        <w:t>інженерної</w:t>
      </w:r>
      <w:proofErr w:type="spellEnd"/>
      <w:r w:rsidRPr="000F5EE9">
        <w:rPr>
          <w:spacing w:val="3"/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графіки</w:t>
      </w:r>
      <w:proofErr w:type="spellEnd"/>
    </w:p>
    <w:p w:rsidR="009946D4" w:rsidRPr="000F5EE9" w:rsidRDefault="00A72077">
      <w:pPr>
        <w:pStyle w:val="a3"/>
        <w:spacing w:line="321" w:lineRule="exact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9946D4" w:rsidRPr="000F5EE9" w:rsidRDefault="009946D4">
      <w:pPr>
        <w:rPr>
          <w:i/>
          <w:sz w:val="28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ind w:right="828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КАРПІНСЬКИЙ ЮРІЙ ОЛЕКСАНДРОВИЧ −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зав.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геоінформатики</w:t>
      </w:r>
      <w:proofErr w:type="spellEnd"/>
      <w:r w:rsidRPr="000F5EE9">
        <w:rPr>
          <w:sz w:val="28"/>
          <w:lang w:val="ru-RU"/>
        </w:rPr>
        <w:t xml:space="preserve"> і </w:t>
      </w:r>
      <w:proofErr w:type="spellStart"/>
      <w:r w:rsidRPr="000F5EE9">
        <w:rPr>
          <w:sz w:val="28"/>
          <w:lang w:val="ru-RU"/>
        </w:rPr>
        <w:t>фотограмметрії</w:t>
      </w:r>
      <w:proofErr w:type="spellEnd"/>
      <w:r w:rsidRPr="000F5EE9">
        <w:rPr>
          <w:sz w:val="28"/>
          <w:lang w:val="ru-RU"/>
        </w:rPr>
        <w:t xml:space="preserve">, директор НДІ </w:t>
      </w:r>
      <w:proofErr w:type="spellStart"/>
      <w:r w:rsidRPr="000F5EE9">
        <w:rPr>
          <w:sz w:val="28"/>
          <w:lang w:val="ru-RU"/>
        </w:rPr>
        <w:t>геодезії</w:t>
      </w:r>
      <w:proofErr w:type="spellEnd"/>
      <w:r w:rsidRPr="000F5EE9">
        <w:rPr>
          <w:sz w:val="28"/>
          <w:lang w:val="ru-RU"/>
        </w:rPr>
        <w:t xml:space="preserve"> і</w:t>
      </w:r>
      <w:r w:rsidRPr="000F5EE9">
        <w:rPr>
          <w:spacing w:val="-32"/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картографії</w:t>
      </w:r>
      <w:proofErr w:type="spellEnd"/>
    </w:p>
    <w:p w:rsidR="009946D4" w:rsidRPr="000F5EE9" w:rsidRDefault="00A72077">
      <w:pPr>
        <w:pStyle w:val="a3"/>
        <w:spacing w:before="2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9946D4" w:rsidRPr="000F5EE9" w:rsidRDefault="009946D4">
      <w:pPr>
        <w:spacing w:before="11"/>
        <w:rPr>
          <w:i/>
          <w:sz w:val="27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ind w:right="282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КОВАЛЬ ЛІДІЯ МИХАЙЛІВНА − </w:t>
      </w:r>
      <w:r w:rsidRPr="000F5EE9">
        <w:rPr>
          <w:sz w:val="28"/>
          <w:lang w:val="ru-RU"/>
        </w:rPr>
        <w:t>д-</w:t>
      </w:r>
      <w:proofErr w:type="spellStart"/>
      <w:r w:rsidRPr="000F5EE9">
        <w:rPr>
          <w:sz w:val="28"/>
          <w:lang w:val="ru-RU"/>
        </w:rPr>
        <w:t>рка</w:t>
      </w:r>
      <w:proofErr w:type="spellEnd"/>
      <w:r w:rsidRPr="000F5EE9">
        <w:rPr>
          <w:sz w:val="28"/>
          <w:lang w:val="ru-RU"/>
        </w:rPr>
        <w:t xml:space="preserve"> тех. н., </w:t>
      </w:r>
      <w:proofErr w:type="spellStart"/>
      <w:r w:rsidRPr="000F5EE9">
        <w:rPr>
          <w:sz w:val="28"/>
          <w:lang w:val="ru-RU"/>
        </w:rPr>
        <w:t>професорка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завід</w:t>
      </w:r>
      <w:proofErr w:type="spellEnd"/>
      <w:r w:rsidRPr="000F5EE9">
        <w:rPr>
          <w:sz w:val="28"/>
          <w:lang w:val="ru-RU"/>
        </w:rPr>
        <w:t xml:space="preserve">-ка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графічного</w:t>
      </w:r>
      <w:proofErr w:type="spellEnd"/>
      <w:r w:rsidRPr="000F5EE9">
        <w:rPr>
          <w:spacing w:val="-3"/>
          <w:sz w:val="28"/>
          <w:lang w:val="ru-RU"/>
        </w:rPr>
        <w:t xml:space="preserve"> </w:t>
      </w:r>
      <w:r w:rsidRPr="000F5EE9">
        <w:rPr>
          <w:sz w:val="28"/>
          <w:lang w:val="ru-RU"/>
        </w:rPr>
        <w:t>дизайну</w:t>
      </w:r>
    </w:p>
    <w:p w:rsidR="009946D4" w:rsidRPr="000F5EE9" w:rsidRDefault="00A72077">
      <w:pPr>
        <w:pStyle w:val="a3"/>
        <w:spacing w:line="321" w:lineRule="exact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Національна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академія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керівних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кадрів</w:t>
      </w:r>
      <w:proofErr w:type="spellEnd"/>
      <w:r w:rsidRPr="000F5EE9">
        <w:rPr>
          <w:lang w:val="ru-RU"/>
        </w:rPr>
        <w:t xml:space="preserve">, </w:t>
      </w:r>
      <w:proofErr w:type="spellStart"/>
      <w:r w:rsidRPr="000F5EE9">
        <w:rPr>
          <w:lang w:val="ru-RU"/>
        </w:rPr>
        <w:t>культури</w:t>
      </w:r>
      <w:proofErr w:type="spellEnd"/>
      <w:r w:rsidRPr="000F5EE9">
        <w:rPr>
          <w:lang w:val="ru-RU"/>
        </w:rPr>
        <w:t xml:space="preserve"> і </w:t>
      </w:r>
      <w:proofErr w:type="spellStart"/>
      <w:r w:rsidRPr="000F5EE9">
        <w:rPr>
          <w:lang w:val="ru-RU"/>
        </w:rPr>
        <w:t>мистецтв</w:t>
      </w:r>
      <w:proofErr w:type="spellEnd"/>
    </w:p>
    <w:p w:rsidR="009946D4" w:rsidRPr="000F5EE9" w:rsidRDefault="009946D4">
      <w:pPr>
        <w:spacing w:before="11"/>
        <w:rPr>
          <w:i/>
          <w:sz w:val="27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spacing w:line="242" w:lineRule="auto"/>
        <w:ind w:right="562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КРИВЕНКО ОЛЬГА ВІТАЛІЇВНА − </w:t>
      </w:r>
      <w:r w:rsidRPr="000F5EE9">
        <w:rPr>
          <w:sz w:val="28"/>
          <w:lang w:val="ru-RU"/>
        </w:rPr>
        <w:t>д-</w:t>
      </w:r>
      <w:proofErr w:type="spellStart"/>
      <w:r w:rsidRPr="000F5EE9">
        <w:rPr>
          <w:sz w:val="28"/>
          <w:lang w:val="ru-RU"/>
        </w:rPr>
        <w:t>рка</w:t>
      </w:r>
      <w:proofErr w:type="spellEnd"/>
      <w:r w:rsidRPr="000F5EE9">
        <w:rPr>
          <w:sz w:val="28"/>
          <w:lang w:val="ru-RU"/>
        </w:rPr>
        <w:t xml:space="preserve"> тех. н., </w:t>
      </w:r>
      <w:proofErr w:type="spellStart"/>
      <w:r w:rsidRPr="000F5EE9">
        <w:rPr>
          <w:sz w:val="28"/>
          <w:lang w:val="ru-RU"/>
        </w:rPr>
        <w:t>професорка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професорка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архітектурних</w:t>
      </w:r>
      <w:proofErr w:type="spellEnd"/>
      <w:r w:rsidRPr="000F5EE9">
        <w:rPr>
          <w:spacing w:val="1"/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конструкцій</w:t>
      </w:r>
      <w:proofErr w:type="spellEnd"/>
    </w:p>
    <w:p w:rsidR="009946D4" w:rsidRPr="000F5EE9" w:rsidRDefault="00A72077">
      <w:pPr>
        <w:pStyle w:val="a3"/>
        <w:ind w:left="112" w:right="2943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9946D4" w:rsidRPr="000F5EE9" w:rsidRDefault="009946D4">
      <w:pPr>
        <w:spacing w:before="6"/>
        <w:rPr>
          <w:i/>
          <w:sz w:val="27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ind w:right="802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МАРТИНОВ ВЯЧЕСЛАВ ЛЕОНІДОВИЧ −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архітектурних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конструкцій</w:t>
      </w:r>
      <w:proofErr w:type="spellEnd"/>
    </w:p>
    <w:p w:rsidR="009946D4" w:rsidRPr="000F5EE9" w:rsidRDefault="00A72077">
      <w:pPr>
        <w:pStyle w:val="a3"/>
        <w:spacing w:before="2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</w:t>
      </w:r>
      <w:r w:rsidRPr="000F5EE9">
        <w:rPr>
          <w:spacing w:val="63"/>
          <w:lang w:val="ru-RU"/>
        </w:rPr>
        <w:t xml:space="preserve">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9946D4" w:rsidRPr="000F5EE9" w:rsidRDefault="009946D4">
      <w:pPr>
        <w:spacing w:before="10"/>
        <w:rPr>
          <w:i/>
          <w:sz w:val="27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spacing w:before="1"/>
        <w:ind w:right="551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ПЛОСКИЙ ВІТАЛІЙ ОЛЕКСІЙОВИЧ −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зав.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архітектурних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конструкцій</w:t>
      </w:r>
      <w:proofErr w:type="spellEnd"/>
    </w:p>
    <w:p w:rsidR="009946D4" w:rsidRPr="000F5EE9" w:rsidRDefault="00A72077">
      <w:pPr>
        <w:pStyle w:val="a3"/>
        <w:spacing w:line="321" w:lineRule="exact"/>
        <w:ind w:left="229" w:right="1739"/>
        <w:jc w:val="center"/>
        <w:rPr>
          <w:lang w:val="ru-RU"/>
        </w:rPr>
      </w:pPr>
      <w:r>
        <w:rPr>
          <w:rFonts w:ascii="Webdings" w:hAnsi="Webdings"/>
          <w:sz w:val="29"/>
        </w:rPr>
        <w:t></w:t>
      </w:r>
      <w:r w:rsidRPr="000F5EE9">
        <w:rPr>
          <w:sz w:val="29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9946D4" w:rsidRPr="000F5EE9" w:rsidRDefault="009946D4">
      <w:pPr>
        <w:spacing w:line="321" w:lineRule="exact"/>
        <w:jc w:val="center"/>
        <w:rPr>
          <w:lang w:val="ru-RU"/>
        </w:rPr>
        <w:sectPr w:rsidR="009946D4" w:rsidRPr="000F5EE9">
          <w:type w:val="continuous"/>
          <w:pgSz w:w="11910" w:h="16840"/>
          <w:pgMar w:top="1360" w:right="500" w:bottom="280" w:left="1020" w:header="720" w:footer="720" w:gutter="0"/>
          <w:cols w:space="720"/>
        </w:sect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spacing w:before="74" w:line="242" w:lineRule="auto"/>
        <w:ind w:right="150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lastRenderedPageBreak/>
        <w:t xml:space="preserve">СЕРГЕЙЧУК ОЛЕГ ВАСИЛЬОВИЧ −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архітектурних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конструкцій</w:t>
      </w:r>
      <w:proofErr w:type="spellEnd"/>
    </w:p>
    <w:p w:rsidR="009946D4" w:rsidRDefault="00A72077">
      <w:pPr>
        <w:pStyle w:val="a3"/>
        <w:spacing w:line="318" w:lineRule="exact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</w:t>
      </w:r>
      <w:r w:rsidRPr="000F5EE9">
        <w:rPr>
          <w:spacing w:val="62"/>
          <w:lang w:val="ru-RU"/>
        </w:rPr>
        <w:t xml:space="preserve">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0F5EE9" w:rsidRDefault="000F5EE9">
      <w:pPr>
        <w:pStyle w:val="a3"/>
        <w:spacing w:line="318" w:lineRule="exact"/>
        <w:ind w:left="112"/>
        <w:rPr>
          <w:lang w:val="ru-RU"/>
        </w:rPr>
      </w:pPr>
    </w:p>
    <w:p w:rsidR="00927EAC" w:rsidRDefault="00DC2B94" w:rsidP="00A72077">
      <w:pPr>
        <w:pStyle w:val="a4"/>
        <w:numPr>
          <w:ilvl w:val="0"/>
          <w:numId w:val="2"/>
        </w:numPr>
        <w:tabs>
          <w:tab w:val="left" w:pos="394"/>
        </w:tabs>
        <w:spacing w:before="74" w:line="242" w:lineRule="auto"/>
        <w:ind w:right="150" w:firstLine="0"/>
        <w:jc w:val="both"/>
        <w:rPr>
          <w:sz w:val="28"/>
          <w:lang w:val="ru-RU"/>
        </w:rPr>
      </w:pPr>
      <w:r>
        <w:rPr>
          <w:b/>
          <w:sz w:val="28"/>
          <w:szCs w:val="28"/>
          <w:lang w:val="uk-UA"/>
        </w:rPr>
        <w:t>СКОЧКО ВОЛОДИМИР ІГОРО</w:t>
      </w:r>
      <w:r w:rsidR="00927EAC" w:rsidRPr="00A72077">
        <w:rPr>
          <w:b/>
          <w:sz w:val="28"/>
          <w:szCs w:val="28"/>
          <w:lang w:val="uk-UA"/>
        </w:rPr>
        <w:t>ВИЧ</w:t>
      </w:r>
      <w:r w:rsidR="00927EAC">
        <w:rPr>
          <w:b/>
          <w:i/>
          <w:lang w:val="uk-UA"/>
        </w:rPr>
        <w:t xml:space="preserve"> </w:t>
      </w:r>
      <w:r w:rsidR="00927EAC" w:rsidRPr="000F5EE9">
        <w:rPr>
          <w:b/>
          <w:sz w:val="28"/>
          <w:lang w:val="ru-RU"/>
        </w:rPr>
        <w:t xml:space="preserve">− </w:t>
      </w:r>
      <w:r w:rsidR="00C82F72">
        <w:rPr>
          <w:sz w:val="28"/>
          <w:szCs w:val="28"/>
          <w:lang w:val="ru-RU"/>
        </w:rPr>
        <w:t xml:space="preserve">д-р тех. н., </w:t>
      </w:r>
      <w:proofErr w:type="spellStart"/>
      <w:r w:rsidR="00C82F72">
        <w:rPr>
          <w:sz w:val="28"/>
          <w:szCs w:val="28"/>
          <w:lang w:val="ru-RU"/>
        </w:rPr>
        <w:t>професор</w:t>
      </w:r>
      <w:proofErr w:type="spellEnd"/>
      <w:r w:rsidR="00C82F72">
        <w:rPr>
          <w:sz w:val="28"/>
          <w:szCs w:val="28"/>
          <w:lang w:val="ru-RU"/>
        </w:rPr>
        <w:t>,</w:t>
      </w:r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зав.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кафедри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споруд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спеціального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призначення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професор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кафедри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архітектурних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конструкцій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, директо</w:t>
      </w:r>
      <w:r w:rsidR="00A72077">
        <w:rPr>
          <w:color w:val="000000"/>
          <w:sz w:val="28"/>
          <w:szCs w:val="28"/>
          <w:shd w:val="clear" w:color="auto" w:fill="FFFFFF"/>
          <w:lang w:val="ru-RU"/>
        </w:rPr>
        <w:t xml:space="preserve">р </w:t>
      </w:r>
      <w:proofErr w:type="spellStart"/>
      <w:r w:rsidR="00A72077">
        <w:rPr>
          <w:color w:val="000000"/>
          <w:sz w:val="28"/>
          <w:szCs w:val="28"/>
          <w:shd w:val="clear" w:color="auto" w:fill="FFFFFF"/>
          <w:lang w:val="ru-RU"/>
        </w:rPr>
        <w:t>Науково-освітнього</w:t>
      </w:r>
      <w:proofErr w:type="spellEnd"/>
      <w:r w:rsidR="00A72077">
        <w:rPr>
          <w:color w:val="000000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="00A72077">
        <w:rPr>
          <w:color w:val="000000"/>
          <w:sz w:val="28"/>
          <w:szCs w:val="28"/>
          <w:shd w:val="clear" w:color="auto" w:fill="FFFFFF"/>
          <w:lang w:val="ru-RU"/>
        </w:rPr>
        <w:t>проє</w:t>
      </w:r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ктування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дослідження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будівель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близьким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нульового</w:t>
      </w:r>
      <w:proofErr w:type="spellEnd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6397B" w:rsidRPr="0086397B">
        <w:rPr>
          <w:color w:val="000000"/>
          <w:sz w:val="28"/>
          <w:szCs w:val="28"/>
          <w:shd w:val="clear" w:color="auto" w:fill="FFFFFF"/>
          <w:lang w:val="ru-RU"/>
        </w:rPr>
        <w:t>енергоспоживанням</w:t>
      </w:r>
      <w:proofErr w:type="spellEnd"/>
    </w:p>
    <w:p w:rsidR="00927EAC" w:rsidRDefault="00927EAC" w:rsidP="00927EAC">
      <w:pPr>
        <w:pStyle w:val="a3"/>
        <w:spacing w:line="318" w:lineRule="exact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та</w:t>
      </w:r>
      <w:r w:rsidRPr="000F5EE9">
        <w:rPr>
          <w:spacing w:val="62"/>
          <w:lang w:val="ru-RU"/>
        </w:rPr>
        <w:t xml:space="preserve">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9946D4" w:rsidRPr="000F5EE9" w:rsidRDefault="009946D4">
      <w:pPr>
        <w:spacing w:before="11"/>
        <w:rPr>
          <w:i/>
          <w:sz w:val="27"/>
          <w:lang w:val="ru-RU"/>
        </w:rPr>
      </w:pPr>
    </w:p>
    <w:p w:rsidR="009946D4" w:rsidRPr="000F5EE9" w:rsidRDefault="00A72077">
      <w:pPr>
        <w:pStyle w:val="a4"/>
        <w:numPr>
          <w:ilvl w:val="0"/>
          <w:numId w:val="2"/>
        </w:numPr>
        <w:tabs>
          <w:tab w:val="left" w:pos="394"/>
        </w:tabs>
        <w:ind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УСЕНКО ВАЛЕРІЙ ГРИГОРОВИЧ −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будівництва</w:t>
      </w:r>
      <w:proofErr w:type="spellEnd"/>
      <w:r w:rsidRPr="000F5EE9">
        <w:rPr>
          <w:sz w:val="28"/>
          <w:lang w:val="ru-RU"/>
        </w:rPr>
        <w:t xml:space="preserve"> та </w:t>
      </w:r>
      <w:proofErr w:type="spellStart"/>
      <w:r w:rsidRPr="000F5EE9">
        <w:rPr>
          <w:sz w:val="28"/>
          <w:lang w:val="ru-RU"/>
        </w:rPr>
        <w:t>цивільної</w:t>
      </w:r>
      <w:proofErr w:type="spellEnd"/>
      <w:r w:rsidRPr="000F5EE9">
        <w:rPr>
          <w:spacing w:val="-7"/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інженерії</w:t>
      </w:r>
      <w:proofErr w:type="spellEnd"/>
    </w:p>
    <w:p w:rsidR="009946D4" w:rsidRPr="000F5EE9" w:rsidRDefault="00A72077">
      <w:pPr>
        <w:pStyle w:val="a3"/>
        <w:spacing w:line="321" w:lineRule="exact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«</w:t>
      </w:r>
      <w:proofErr w:type="spellStart"/>
      <w:r w:rsidRPr="000F5EE9">
        <w:rPr>
          <w:lang w:val="ru-RU"/>
        </w:rPr>
        <w:t>Полтавська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політехніка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імені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Юрія</w:t>
      </w:r>
      <w:proofErr w:type="spellEnd"/>
      <w:r w:rsidRPr="000F5EE9">
        <w:rPr>
          <w:lang w:val="ru-RU"/>
        </w:rPr>
        <w:t xml:space="preserve"> Кондратюка»</w:t>
      </w:r>
    </w:p>
    <w:p w:rsidR="009946D4" w:rsidRDefault="009946D4">
      <w:pPr>
        <w:spacing w:before="2"/>
        <w:rPr>
          <w:i/>
          <w:sz w:val="28"/>
          <w:lang w:val="ru-RU"/>
        </w:rPr>
      </w:pPr>
    </w:p>
    <w:p w:rsidR="0086397B" w:rsidRPr="000F5EE9" w:rsidRDefault="0086397B">
      <w:pPr>
        <w:spacing w:before="2"/>
        <w:rPr>
          <w:i/>
          <w:sz w:val="28"/>
          <w:lang w:val="ru-RU"/>
        </w:rPr>
      </w:pPr>
    </w:p>
    <w:p w:rsidR="009946D4" w:rsidRDefault="00A72077">
      <w:pPr>
        <w:pStyle w:val="1"/>
      </w:pPr>
      <w:r>
        <w:t>ПОЧЕСНІ АКАДЕМІКИ:</w:t>
      </w:r>
    </w:p>
    <w:p w:rsidR="009946D4" w:rsidRDefault="009946D4">
      <w:pPr>
        <w:spacing w:before="10"/>
        <w:rPr>
          <w:b/>
          <w:sz w:val="27"/>
        </w:rPr>
      </w:pPr>
    </w:p>
    <w:p w:rsidR="009946D4" w:rsidRPr="000F5EE9" w:rsidRDefault="00A72077">
      <w:pPr>
        <w:pStyle w:val="a4"/>
        <w:numPr>
          <w:ilvl w:val="0"/>
          <w:numId w:val="1"/>
        </w:numPr>
        <w:tabs>
          <w:tab w:val="left" w:pos="395"/>
        </w:tabs>
        <w:ind w:right="219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ВОЙТЕНКО СТЕПАН ПЕТРОВИЧ –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геодезії</w:t>
      </w:r>
      <w:proofErr w:type="spellEnd"/>
      <w:r w:rsidRPr="000F5EE9">
        <w:rPr>
          <w:sz w:val="28"/>
          <w:lang w:val="ru-RU"/>
        </w:rPr>
        <w:t xml:space="preserve"> та </w:t>
      </w:r>
      <w:proofErr w:type="spellStart"/>
      <w:r w:rsidRPr="000F5EE9">
        <w:rPr>
          <w:sz w:val="28"/>
          <w:lang w:val="ru-RU"/>
        </w:rPr>
        <w:t>землеустрою</w:t>
      </w:r>
      <w:proofErr w:type="spellEnd"/>
    </w:p>
    <w:p w:rsidR="009946D4" w:rsidRDefault="00A72077">
      <w:pPr>
        <w:pStyle w:val="a3"/>
        <w:spacing w:line="321" w:lineRule="exact"/>
        <w:ind w:left="112"/>
      </w:pPr>
      <w:r>
        <w:rPr>
          <w:rFonts w:ascii="Webdings" w:hAnsi="Webdings"/>
          <w:i w:val="0"/>
        </w:rPr>
        <w:t></w:t>
      </w:r>
      <w:r>
        <w:rPr>
          <w:i w:val="0"/>
        </w:rPr>
        <w:t xml:space="preserve"> </w:t>
      </w:r>
      <w:proofErr w:type="spellStart"/>
      <w:r>
        <w:t>Поліський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</w:p>
    <w:p w:rsidR="009946D4" w:rsidRPr="000F5EE9" w:rsidRDefault="00D92268">
      <w:pPr>
        <w:pStyle w:val="a4"/>
        <w:numPr>
          <w:ilvl w:val="0"/>
          <w:numId w:val="1"/>
        </w:numPr>
        <w:tabs>
          <w:tab w:val="left" w:pos="395"/>
        </w:tabs>
        <w:spacing w:before="3"/>
        <w:ind w:right="178" w:firstLine="0"/>
        <w:rPr>
          <w:sz w:val="28"/>
          <w:lang w:val="ru-RU"/>
        </w:rPr>
      </w:pPr>
      <w:r>
        <w:rPr>
          <w:b/>
          <w:sz w:val="28"/>
          <w:lang w:val="ru-RU"/>
        </w:rPr>
        <w:t>БАБИЧ Є</w:t>
      </w:r>
      <w:r w:rsidR="00A72077" w:rsidRPr="000F5EE9">
        <w:rPr>
          <w:b/>
          <w:sz w:val="28"/>
          <w:lang w:val="ru-RU"/>
        </w:rPr>
        <w:t xml:space="preserve">ВГЕН МИХАЙЛОВИЧ </w:t>
      </w:r>
      <w:r w:rsidR="00A72077" w:rsidRPr="000F5EE9">
        <w:rPr>
          <w:sz w:val="28"/>
          <w:lang w:val="ru-RU"/>
        </w:rPr>
        <w:t xml:space="preserve">– д-р тех. н., </w:t>
      </w:r>
      <w:proofErr w:type="spellStart"/>
      <w:r w:rsidR="00A72077" w:rsidRPr="000F5EE9">
        <w:rPr>
          <w:sz w:val="28"/>
          <w:lang w:val="ru-RU"/>
        </w:rPr>
        <w:t>професор</w:t>
      </w:r>
      <w:proofErr w:type="spellEnd"/>
      <w:r w:rsidR="00A72077" w:rsidRPr="000F5EE9">
        <w:rPr>
          <w:sz w:val="28"/>
          <w:lang w:val="ru-RU"/>
        </w:rPr>
        <w:t xml:space="preserve">, </w:t>
      </w:r>
      <w:proofErr w:type="spellStart"/>
      <w:r w:rsidR="00A72077" w:rsidRPr="000F5EE9">
        <w:rPr>
          <w:sz w:val="28"/>
          <w:lang w:val="ru-RU"/>
        </w:rPr>
        <w:t>заслужений</w:t>
      </w:r>
      <w:proofErr w:type="spellEnd"/>
      <w:r w:rsidR="00A72077" w:rsidRPr="000F5EE9">
        <w:rPr>
          <w:sz w:val="28"/>
          <w:lang w:val="ru-RU"/>
        </w:rPr>
        <w:t xml:space="preserve"> </w:t>
      </w:r>
      <w:proofErr w:type="spellStart"/>
      <w:r w:rsidR="00A72077" w:rsidRPr="000F5EE9">
        <w:rPr>
          <w:sz w:val="28"/>
          <w:lang w:val="ru-RU"/>
        </w:rPr>
        <w:t>працівник</w:t>
      </w:r>
      <w:proofErr w:type="spellEnd"/>
      <w:r w:rsidR="00A72077" w:rsidRPr="000F5EE9">
        <w:rPr>
          <w:sz w:val="28"/>
          <w:lang w:val="ru-RU"/>
        </w:rPr>
        <w:t xml:space="preserve"> </w:t>
      </w:r>
      <w:proofErr w:type="spellStart"/>
      <w:r w:rsidR="00A72077" w:rsidRPr="000F5EE9">
        <w:rPr>
          <w:sz w:val="28"/>
          <w:lang w:val="ru-RU"/>
        </w:rPr>
        <w:t>народної</w:t>
      </w:r>
      <w:proofErr w:type="spellEnd"/>
      <w:r w:rsidR="00A72077" w:rsidRPr="000F5EE9">
        <w:rPr>
          <w:sz w:val="28"/>
          <w:lang w:val="ru-RU"/>
        </w:rPr>
        <w:t xml:space="preserve"> </w:t>
      </w:r>
      <w:proofErr w:type="spellStart"/>
      <w:r w:rsidR="00A72077" w:rsidRPr="000F5EE9">
        <w:rPr>
          <w:sz w:val="28"/>
          <w:lang w:val="ru-RU"/>
        </w:rPr>
        <w:t>освіти</w:t>
      </w:r>
      <w:proofErr w:type="spellEnd"/>
      <w:r w:rsidR="00A72077" w:rsidRPr="000F5EE9">
        <w:rPr>
          <w:sz w:val="28"/>
          <w:lang w:val="ru-RU"/>
        </w:rPr>
        <w:t xml:space="preserve"> </w:t>
      </w:r>
      <w:proofErr w:type="spellStart"/>
      <w:r w:rsidR="00A72077" w:rsidRPr="000F5EE9">
        <w:rPr>
          <w:sz w:val="28"/>
          <w:lang w:val="ru-RU"/>
        </w:rPr>
        <w:t>України</w:t>
      </w:r>
      <w:proofErr w:type="spellEnd"/>
      <w:r w:rsidR="00A72077" w:rsidRPr="000F5EE9">
        <w:rPr>
          <w:sz w:val="28"/>
          <w:lang w:val="ru-RU"/>
        </w:rPr>
        <w:t xml:space="preserve">, </w:t>
      </w:r>
      <w:proofErr w:type="spellStart"/>
      <w:r w:rsidR="00A72077" w:rsidRPr="000F5EE9">
        <w:rPr>
          <w:sz w:val="28"/>
          <w:lang w:val="ru-RU"/>
        </w:rPr>
        <w:t>відмінник</w:t>
      </w:r>
      <w:proofErr w:type="spellEnd"/>
      <w:r w:rsidR="00A72077" w:rsidRPr="000F5EE9">
        <w:rPr>
          <w:sz w:val="28"/>
          <w:lang w:val="ru-RU"/>
        </w:rPr>
        <w:t xml:space="preserve"> </w:t>
      </w:r>
      <w:proofErr w:type="spellStart"/>
      <w:r w:rsidR="00A72077" w:rsidRPr="000F5EE9">
        <w:rPr>
          <w:sz w:val="28"/>
          <w:lang w:val="ru-RU"/>
        </w:rPr>
        <w:t>освіти</w:t>
      </w:r>
      <w:proofErr w:type="spellEnd"/>
      <w:r w:rsidR="00A72077" w:rsidRPr="000F5EE9">
        <w:rPr>
          <w:spacing w:val="-8"/>
          <w:sz w:val="28"/>
          <w:lang w:val="ru-RU"/>
        </w:rPr>
        <w:t xml:space="preserve"> </w:t>
      </w:r>
      <w:proofErr w:type="spellStart"/>
      <w:r w:rsidR="00A72077" w:rsidRPr="000F5EE9">
        <w:rPr>
          <w:sz w:val="28"/>
          <w:lang w:val="ru-RU"/>
        </w:rPr>
        <w:t>України</w:t>
      </w:r>
      <w:proofErr w:type="spellEnd"/>
    </w:p>
    <w:p w:rsidR="009946D4" w:rsidRPr="000F5EE9" w:rsidRDefault="00A72077">
      <w:pPr>
        <w:pStyle w:val="a4"/>
        <w:numPr>
          <w:ilvl w:val="0"/>
          <w:numId w:val="1"/>
        </w:numPr>
        <w:tabs>
          <w:tab w:val="left" w:pos="395"/>
        </w:tabs>
        <w:ind w:right="1119" w:firstLine="0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КРАВЧУК АНДРІЙ МИХАЙЛОВИЧ –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кафедри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водопостачання</w:t>
      </w:r>
      <w:proofErr w:type="spellEnd"/>
      <w:r w:rsidRPr="000F5EE9">
        <w:rPr>
          <w:sz w:val="28"/>
          <w:lang w:val="ru-RU"/>
        </w:rPr>
        <w:t xml:space="preserve"> та</w:t>
      </w:r>
      <w:r w:rsidRPr="000F5EE9">
        <w:rPr>
          <w:spacing w:val="-2"/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водовідведення</w:t>
      </w:r>
      <w:proofErr w:type="spellEnd"/>
    </w:p>
    <w:p w:rsidR="009946D4" w:rsidRDefault="00A72077">
      <w:pPr>
        <w:pStyle w:val="a3"/>
        <w:spacing w:line="321" w:lineRule="exact"/>
        <w:ind w:left="112"/>
        <w:rPr>
          <w:lang w:val="ru-RU"/>
        </w:rPr>
      </w:pPr>
      <w:r>
        <w:rPr>
          <w:rFonts w:ascii="Webdings" w:hAnsi="Webdings"/>
          <w:i w:val="0"/>
        </w:rPr>
        <w:t></w:t>
      </w:r>
      <w:r w:rsidRPr="000F5EE9">
        <w:rPr>
          <w:i w:val="0"/>
          <w:lang w:val="ru-RU"/>
        </w:rPr>
        <w:t xml:space="preserve"> </w:t>
      </w:r>
      <w:proofErr w:type="spellStart"/>
      <w:r w:rsidRPr="000F5EE9">
        <w:rPr>
          <w:lang w:val="ru-RU"/>
        </w:rPr>
        <w:t>Київський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національний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будівництва</w:t>
      </w:r>
      <w:proofErr w:type="spellEnd"/>
      <w:r w:rsidRPr="000F5EE9">
        <w:rPr>
          <w:lang w:val="ru-RU"/>
        </w:rPr>
        <w:t xml:space="preserve"> і </w:t>
      </w:r>
      <w:proofErr w:type="spellStart"/>
      <w:r w:rsidRPr="000F5EE9">
        <w:rPr>
          <w:lang w:val="ru-RU"/>
        </w:rPr>
        <w:t>архітектури</w:t>
      </w:r>
      <w:proofErr w:type="spellEnd"/>
    </w:p>
    <w:p w:rsidR="000F5EE9" w:rsidRPr="000F5EE9" w:rsidRDefault="000F5EE9" w:rsidP="000F5EE9">
      <w:pPr>
        <w:tabs>
          <w:tab w:val="left" w:pos="394"/>
        </w:tabs>
        <w:spacing w:line="242" w:lineRule="auto"/>
        <w:ind w:left="-169" w:right="372"/>
        <w:rPr>
          <w:sz w:val="28"/>
          <w:lang w:val="ru-RU"/>
        </w:rPr>
      </w:pPr>
      <w:r w:rsidRPr="000F5EE9">
        <w:rPr>
          <w:b/>
          <w:sz w:val="28"/>
          <w:lang w:val="ru-RU"/>
        </w:rPr>
        <w:t xml:space="preserve">    4.БРАІЛОВ ОЛЕКСАНДР ЮРІЙОВИЧ − </w:t>
      </w:r>
      <w:r w:rsidRPr="000F5EE9">
        <w:rPr>
          <w:sz w:val="28"/>
          <w:lang w:val="ru-RU"/>
        </w:rPr>
        <w:t xml:space="preserve">д-р тех. н., </w:t>
      </w:r>
      <w:proofErr w:type="spellStart"/>
      <w:r w:rsidRPr="000F5EE9">
        <w:rPr>
          <w:sz w:val="28"/>
          <w:lang w:val="ru-RU"/>
        </w:rPr>
        <w:t>професор</w:t>
      </w:r>
      <w:proofErr w:type="spellEnd"/>
      <w:r w:rsidRPr="000F5EE9">
        <w:rPr>
          <w:sz w:val="28"/>
          <w:lang w:val="ru-RU"/>
        </w:rPr>
        <w:t xml:space="preserve">, </w:t>
      </w:r>
      <w:proofErr w:type="spellStart"/>
      <w:r w:rsidRPr="000F5EE9">
        <w:rPr>
          <w:sz w:val="28"/>
          <w:lang w:val="ru-RU"/>
        </w:rPr>
        <w:t>с.н.с</w:t>
      </w:r>
      <w:proofErr w:type="spellEnd"/>
      <w:r w:rsidRPr="000F5EE9">
        <w:rPr>
          <w:sz w:val="28"/>
          <w:lang w:val="ru-RU"/>
        </w:rPr>
        <w:t xml:space="preserve">., </w:t>
      </w:r>
      <w:proofErr w:type="spellStart"/>
      <w:r w:rsidRPr="000F5EE9">
        <w:rPr>
          <w:sz w:val="28"/>
          <w:lang w:val="ru-RU"/>
        </w:rPr>
        <w:t>викладач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технічних</w:t>
      </w:r>
      <w:proofErr w:type="spellEnd"/>
      <w:r w:rsidRPr="000F5EE9">
        <w:rPr>
          <w:sz w:val="28"/>
          <w:lang w:val="ru-RU"/>
        </w:rPr>
        <w:t xml:space="preserve"> </w:t>
      </w:r>
      <w:proofErr w:type="spellStart"/>
      <w:r w:rsidRPr="000F5EE9">
        <w:rPr>
          <w:sz w:val="28"/>
          <w:lang w:val="ru-RU"/>
        </w:rPr>
        <w:t>дисциплін</w:t>
      </w:r>
      <w:proofErr w:type="spellEnd"/>
      <w:r w:rsidRPr="000F5EE9">
        <w:rPr>
          <w:spacing w:val="-4"/>
          <w:sz w:val="28"/>
          <w:lang w:val="ru-RU"/>
        </w:rPr>
        <w:t xml:space="preserve"> </w:t>
      </w:r>
      <w:r w:rsidRPr="000F5EE9">
        <w:rPr>
          <w:sz w:val="28"/>
          <w:lang w:val="ru-RU"/>
        </w:rPr>
        <w:t>ВСП</w:t>
      </w:r>
    </w:p>
    <w:p w:rsidR="000F5EE9" w:rsidRPr="000F5EE9" w:rsidRDefault="000F5EE9" w:rsidP="000F5EE9">
      <w:pPr>
        <w:pStyle w:val="a3"/>
        <w:ind w:left="112"/>
        <w:rPr>
          <w:lang w:val="ru-RU"/>
        </w:rPr>
      </w:pPr>
      <w:r>
        <w:rPr>
          <w:rFonts w:ascii="Webdings" w:hAnsi="Webdings"/>
          <w:sz w:val="29"/>
        </w:rPr>
        <w:t></w:t>
      </w:r>
      <w:r w:rsidRPr="000F5EE9">
        <w:rPr>
          <w:sz w:val="29"/>
          <w:lang w:val="ru-RU"/>
        </w:rPr>
        <w:t xml:space="preserve"> </w:t>
      </w:r>
      <w:proofErr w:type="spellStart"/>
      <w:r w:rsidRPr="000F5EE9">
        <w:rPr>
          <w:lang w:val="ru-RU"/>
        </w:rPr>
        <w:t>Одеський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коледж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комп’ютерних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технологій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Одеського</w:t>
      </w:r>
      <w:proofErr w:type="spellEnd"/>
      <w:r w:rsidRPr="000F5EE9">
        <w:rPr>
          <w:lang w:val="ru-RU"/>
        </w:rPr>
        <w:t xml:space="preserve"> державного </w:t>
      </w:r>
      <w:proofErr w:type="spellStart"/>
      <w:r w:rsidRPr="000F5EE9">
        <w:rPr>
          <w:lang w:val="ru-RU"/>
        </w:rPr>
        <w:t>екологічного</w:t>
      </w:r>
      <w:proofErr w:type="spellEnd"/>
      <w:r w:rsidRPr="000F5EE9">
        <w:rPr>
          <w:lang w:val="ru-RU"/>
        </w:rPr>
        <w:t xml:space="preserve"> </w:t>
      </w:r>
      <w:proofErr w:type="spellStart"/>
      <w:r w:rsidRPr="000F5EE9">
        <w:rPr>
          <w:lang w:val="ru-RU"/>
        </w:rPr>
        <w:t>університету</w:t>
      </w:r>
      <w:proofErr w:type="spellEnd"/>
    </w:p>
    <w:p w:rsidR="000F5EE9" w:rsidRPr="000F5EE9" w:rsidRDefault="000F5EE9">
      <w:pPr>
        <w:pStyle w:val="a3"/>
        <w:spacing w:line="321" w:lineRule="exact"/>
        <w:ind w:left="112"/>
        <w:rPr>
          <w:lang w:val="ru-RU"/>
        </w:rPr>
      </w:pPr>
    </w:p>
    <w:sectPr w:rsidR="000F5EE9" w:rsidRPr="000F5EE9">
      <w:pgSz w:w="11910" w:h="16840"/>
      <w:pgMar w:top="104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77561"/>
    <w:multiLevelType w:val="hybridMultilevel"/>
    <w:tmpl w:val="D9505104"/>
    <w:lvl w:ilvl="0" w:tplc="79260A74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206DFB8">
      <w:numFmt w:val="bullet"/>
      <w:lvlText w:val="•"/>
      <w:lvlJc w:val="left"/>
      <w:pPr>
        <w:ind w:left="1146" w:hanging="281"/>
      </w:pPr>
      <w:rPr>
        <w:rFonts w:hint="default"/>
      </w:rPr>
    </w:lvl>
    <w:lvl w:ilvl="2" w:tplc="384E6E14">
      <w:numFmt w:val="bullet"/>
      <w:lvlText w:val="•"/>
      <w:lvlJc w:val="left"/>
      <w:pPr>
        <w:ind w:left="2173" w:hanging="281"/>
      </w:pPr>
      <w:rPr>
        <w:rFonts w:hint="default"/>
      </w:rPr>
    </w:lvl>
    <w:lvl w:ilvl="3" w:tplc="8A36C4DA">
      <w:numFmt w:val="bullet"/>
      <w:lvlText w:val="•"/>
      <w:lvlJc w:val="left"/>
      <w:pPr>
        <w:ind w:left="3199" w:hanging="281"/>
      </w:pPr>
      <w:rPr>
        <w:rFonts w:hint="default"/>
      </w:rPr>
    </w:lvl>
    <w:lvl w:ilvl="4" w:tplc="87903E9E">
      <w:numFmt w:val="bullet"/>
      <w:lvlText w:val="•"/>
      <w:lvlJc w:val="left"/>
      <w:pPr>
        <w:ind w:left="4226" w:hanging="281"/>
      </w:pPr>
      <w:rPr>
        <w:rFonts w:hint="default"/>
      </w:rPr>
    </w:lvl>
    <w:lvl w:ilvl="5" w:tplc="B36E01B2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7A160B84">
      <w:numFmt w:val="bullet"/>
      <w:lvlText w:val="•"/>
      <w:lvlJc w:val="left"/>
      <w:pPr>
        <w:ind w:left="6279" w:hanging="281"/>
      </w:pPr>
      <w:rPr>
        <w:rFonts w:hint="default"/>
      </w:rPr>
    </w:lvl>
    <w:lvl w:ilvl="7" w:tplc="1E82B968">
      <w:numFmt w:val="bullet"/>
      <w:lvlText w:val="•"/>
      <w:lvlJc w:val="left"/>
      <w:pPr>
        <w:ind w:left="7306" w:hanging="281"/>
      </w:pPr>
      <w:rPr>
        <w:rFonts w:hint="default"/>
      </w:rPr>
    </w:lvl>
    <w:lvl w:ilvl="8" w:tplc="6B122BF2">
      <w:numFmt w:val="bullet"/>
      <w:lvlText w:val="•"/>
      <w:lvlJc w:val="left"/>
      <w:pPr>
        <w:ind w:left="8333" w:hanging="281"/>
      </w:pPr>
      <w:rPr>
        <w:rFonts w:hint="default"/>
      </w:rPr>
    </w:lvl>
  </w:abstractNum>
  <w:abstractNum w:abstractNumId="1" w15:restartNumberingAfterBreak="0">
    <w:nsid w:val="68067D5D"/>
    <w:multiLevelType w:val="hybridMultilevel"/>
    <w:tmpl w:val="7550E768"/>
    <w:lvl w:ilvl="0" w:tplc="36A262BC">
      <w:start w:val="1"/>
      <w:numFmt w:val="decimal"/>
      <w:lvlText w:val="%1."/>
      <w:lvlJc w:val="left"/>
      <w:pPr>
        <w:ind w:left="112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547C83CC">
      <w:numFmt w:val="bullet"/>
      <w:lvlText w:val="•"/>
      <w:lvlJc w:val="left"/>
      <w:pPr>
        <w:ind w:left="1146" w:hanging="282"/>
      </w:pPr>
      <w:rPr>
        <w:rFonts w:hint="default"/>
      </w:rPr>
    </w:lvl>
    <w:lvl w:ilvl="2" w:tplc="A8925726">
      <w:numFmt w:val="bullet"/>
      <w:lvlText w:val="•"/>
      <w:lvlJc w:val="left"/>
      <w:pPr>
        <w:ind w:left="2173" w:hanging="282"/>
      </w:pPr>
      <w:rPr>
        <w:rFonts w:hint="default"/>
      </w:rPr>
    </w:lvl>
    <w:lvl w:ilvl="3" w:tplc="D9BC840C">
      <w:numFmt w:val="bullet"/>
      <w:lvlText w:val="•"/>
      <w:lvlJc w:val="left"/>
      <w:pPr>
        <w:ind w:left="3199" w:hanging="282"/>
      </w:pPr>
      <w:rPr>
        <w:rFonts w:hint="default"/>
      </w:rPr>
    </w:lvl>
    <w:lvl w:ilvl="4" w:tplc="33F6ACD8">
      <w:numFmt w:val="bullet"/>
      <w:lvlText w:val="•"/>
      <w:lvlJc w:val="left"/>
      <w:pPr>
        <w:ind w:left="4226" w:hanging="282"/>
      </w:pPr>
      <w:rPr>
        <w:rFonts w:hint="default"/>
      </w:rPr>
    </w:lvl>
    <w:lvl w:ilvl="5" w:tplc="7D127876">
      <w:numFmt w:val="bullet"/>
      <w:lvlText w:val="•"/>
      <w:lvlJc w:val="left"/>
      <w:pPr>
        <w:ind w:left="5253" w:hanging="282"/>
      </w:pPr>
      <w:rPr>
        <w:rFonts w:hint="default"/>
      </w:rPr>
    </w:lvl>
    <w:lvl w:ilvl="6" w:tplc="D2A0BAAE">
      <w:numFmt w:val="bullet"/>
      <w:lvlText w:val="•"/>
      <w:lvlJc w:val="left"/>
      <w:pPr>
        <w:ind w:left="6279" w:hanging="282"/>
      </w:pPr>
      <w:rPr>
        <w:rFonts w:hint="default"/>
      </w:rPr>
    </w:lvl>
    <w:lvl w:ilvl="7" w:tplc="2FB80C1A">
      <w:numFmt w:val="bullet"/>
      <w:lvlText w:val="•"/>
      <w:lvlJc w:val="left"/>
      <w:pPr>
        <w:ind w:left="7306" w:hanging="282"/>
      </w:pPr>
      <w:rPr>
        <w:rFonts w:hint="default"/>
      </w:rPr>
    </w:lvl>
    <w:lvl w:ilvl="8" w:tplc="946693FC">
      <w:numFmt w:val="bullet"/>
      <w:lvlText w:val="•"/>
      <w:lvlJc w:val="left"/>
      <w:pPr>
        <w:ind w:left="8333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D4"/>
    <w:rsid w:val="0006748B"/>
    <w:rsid w:val="000F5EE9"/>
    <w:rsid w:val="003133A8"/>
    <w:rsid w:val="00357093"/>
    <w:rsid w:val="004443FF"/>
    <w:rsid w:val="007047B0"/>
    <w:rsid w:val="0086397B"/>
    <w:rsid w:val="00927EAC"/>
    <w:rsid w:val="009946D4"/>
    <w:rsid w:val="00A72077"/>
    <w:rsid w:val="00C82F72"/>
    <w:rsid w:val="00D50FC5"/>
    <w:rsid w:val="00D92268"/>
    <w:rsid w:val="00DC2B94"/>
    <w:rsid w:val="00E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2D728-F20D-40E1-8C7B-F603CD9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2025-11-26T08:30:00Z</dcterms:created>
  <dcterms:modified xsi:type="dcterms:W3CDTF">2025-11-26T08:30:00Z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2025-03-26T00:00:00Z</vt:filetime>
  </property>
</Properties>
</file>