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майстер-клас,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</w:t>
      </w:r>
      <w:r w:rsidR="004B1191" w:rsidRPr="00197B64">
        <w:rPr>
          <w:i/>
          <w:iCs/>
          <w:color w:val="000000"/>
          <w:sz w:val="28"/>
          <w:szCs w:val="28"/>
          <w:u w:val="single"/>
          <w:lang w:val="uk-UA"/>
        </w:rPr>
        <w:t>семінар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06B98678" w:rsidR="00EB66CA" w:rsidRDefault="00EB66CA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360BEFF7" w:rsidR="00CE1075" w:rsidRPr="00912E56" w:rsidRDefault="003E310E" w:rsidP="00240AB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F7AD1">
              <w:rPr>
                <w:sz w:val="24"/>
                <w:szCs w:val="24"/>
                <w:lang w:val="uk-UA"/>
              </w:rPr>
              <w:t xml:space="preserve">«Сугестивна та </w:t>
            </w:r>
            <w:proofErr w:type="spellStart"/>
            <w:r w:rsidRPr="00EF7AD1">
              <w:rPr>
                <w:sz w:val="24"/>
                <w:szCs w:val="24"/>
                <w:lang w:val="uk-UA"/>
              </w:rPr>
              <w:t>гіпносугестивна</w:t>
            </w:r>
            <w:proofErr w:type="spellEnd"/>
            <w:r w:rsidRPr="00EF7AD1">
              <w:rPr>
                <w:sz w:val="24"/>
                <w:szCs w:val="24"/>
                <w:lang w:val="uk-UA"/>
              </w:rPr>
              <w:t xml:space="preserve"> психотерапія»</w:t>
            </w:r>
          </w:p>
        </w:tc>
      </w:tr>
      <w:tr w:rsidR="00CE1075" w:rsidRPr="00691618" w14:paraId="315EBAD6" w14:textId="77777777" w:rsidTr="004B1191">
        <w:tc>
          <w:tcPr>
            <w:tcW w:w="3964" w:type="dxa"/>
          </w:tcPr>
          <w:p w14:paraId="2363A3F1" w14:textId="63811040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760FC14" w14:textId="17CDBA49" w:rsidR="00CE1075" w:rsidRPr="00912E56" w:rsidRDefault="003E310E" w:rsidP="00240ABA">
            <w:pPr>
              <w:rPr>
                <w:sz w:val="24"/>
                <w:szCs w:val="24"/>
                <w:lang w:val="uk-UA"/>
              </w:rPr>
            </w:pPr>
            <w:r w:rsidRPr="00EF7AD1">
              <w:rPr>
                <w:sz w:val="24"/>
                <w:szCs w:val="24"/>
                <w:lang w:val="uk-UA"/>
              </w:rPr>
              <w:t>Г</w:t>
            </w:r>
            <w:r w:rsidR="008F5969">
              <w:rPr>
                <w:sz w:val="24"/>
                <w:szCs w:val="24"/>
                <w:lang w:val="uk-UA"/>
              </w:rPr>
              <w:t xml:space="preserve">ромадська організація «Національна академія наук вищої освіти </w:t>
            </w:r>
            <w:r w:rsidRPr="00EF7AD1">
              <w:rPr>
                <w:sz w:val="24"/>
                <w:szCs w:val="24"/>
                <w:lang w:val="uk-UA"/>
              </w:rPr>
              <w:t xml:space="preserve"> України»</w:t>
            </w:r>
          </w:p>
          <w:p w14:paraId="40950E9F" w14:textId="721C6BD0" w:rsidR="003E310E" w:rsidRPr="00912E56" w:rsidRDefault="003E310E" w:rsidP="001414A0">
            <w:pPr>
              <w:contextualSpacing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1344BEBA" w:rsidR="00CE1075" w:rsidRPr="00912E56" w:rsidRDefault="00A95ECC" w:rsidP="001414A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−</w:t>
            </w:r>
          </w:p>
        </w:tc>
      </w:tr>
      <w:tr w:rsidR="00CE1075" w:rsidRPr="00691618" w14:paraId="13877037" w14:textId="77777777" w:rsidTr="004B1191">
        <w:tc>
          <w:tcPr>
            <w:tcW w:w="3964" w:type="dxa"/>
          </w:tcPr>
          <w:p w14:paraId="38228741" w14:textId="72111A48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6C107454" w:rsidR="00CE1075" w:rsidRPr="00973543" w:rsidRDefault="00C9067D" w:rsidP="00EA78FF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</w:t>
            </w:r>
            <w:r w:rsidR="00EA78FF">
              <w:rPr>
                <w:bCs/>
                <w:sz w:val="24"/>
                <w:szCs w:val="24"/>
                <w:lang w:val="uk-UA"/>
              </w:rPr>
              <w:t>ікарі-</w:t>
            </w:r>
            <w:r w:rsidR="001414A0" w:rsidRPr="00912E56">
              <w:rPr>
                <w:bCs/>
                <w:sz w:val="24"/>
                <w:szCs w:val="24"/>
                <w:lang w:val="uk-UA"/>
              </w:rPr>
              <w:t xml:space="preserve">психіатри, </w:t>
            </w:r>
            <w:r w:rsidR="00973543">
              <w:rPr>
                <w:bCs/>
                <w:sz w:val="24"/>
                <w:szCs w:val="24"/>
                <w:lang w:val="uk-UA"/>
              </w:rPr>
              <w:t>лікарі</w:t>
            </w:r>
            <w:r w:rsidR="00240ABA">
              <w:rPr>
                <w:bCs/>
                <w:sz w:val="24"/>
                <w:szCs w:val="24"/>
                <w:lang w:val="uk-UA"/>
              </w:rPr>
              <w:t>-</w:t>
            </w:r>
            <w:r w:rsidR="001414A0" w:rsidRPr="00912E56">
              <w:rPr>
                <w:bCs/>
                <w:sz w:val="24"/>
                <w:szCs w:val="24"/>
                <w:lang w:val="uk-UA"/>
              </w:rPr>
              <w:t>наркологи, психотерапевти, лікарі</w:t>
            </w:r>
            <w:r w:rsidR="00240ABA">
              <w:rPr>
                <w:bCs/>
                <w:sz w:val="24"/>
                <w:szCs w:val="24"/>
                <w:lang w:val="uk-UA"/>
              </w:rPr>
              <w:t>-</w:t>
            </w:r>
            <w:r w:rsidR="001414A0" w:rsidRPr="00912E56">
              <w:rPr>
                <w:bCs/>
                <w:sz w:val="24"/>
                <w:szCs w:val="24"/>
                <w:lang w:val="uk-UA"/>
              </w:rPr>
              <w:t>психологи, практичні психологи усіх державних і приватних медичних закладів України</w:t>
            </w:r>
            <w:r w:rsidR="006A11C5" w:rsidRPr="00912E56">
              <w:rPr>
                <w:bCs/>
                <w:sz w:val="24"/>
                <w:szCs w:val="24"/>
                <w:lang w:val="uk-UA"/>
              </w:rPr>
              <w:t>,</w:t>
            </w:r>
            <w:r w:rsidR="00CD4525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6A11C5" w:rsidRPr="00912E56">
              <w:rPr>
                <w:bCs/>
                <w:sz w:val="24"/>
                <w:szCs w:val="24"/>
                <w:lang w:val="uk-UA"/>
              </w:rPr>
              <w:t>бакалаври, інтерни, магістри відповідних н</w:t>
            </w:r>
            <w:r w:rsidR="002531A2" w:rsidRPr="00912E56">
              <w:rPr>
                <w:bCs/>
                <w:sz w:val="24"/>
                <w:szCs w:val="24"/>
                <w:lang w:val="uk-UA"/>
              </w:rPr>
              <w:t>апрямів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333EDA19" w:rsidR="00CE1075" w:rsidRPr="00912E56" w:rsidRDefault="00C9067D" w:rsidP="00DB768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</w:t>
            </w:r>
            <w:r w:rsidR="001414A0" w:rsidRPr="00912E56">
              <w:rPr>
                <w:bCs/>
                <w:sz w:val="24"/>
                <w:szCs w:val="24"/>
                <w:lang w:val="uk-UA"/>
              </w:rPr>
              <w:t>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7A02E205" w:rsidR="00CE1075" w:rsidRPr="00912E56" w:rsidRDefault="00B24C03" w:rsidP="00DB768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  <w:r w:rsidR="001414A0" w:rsidRPr="00912E56">
              <w:rPr>
                <w:bCs/>
                <w:sz w:val="24"/>
                <w:szCs w:val="24"/>
                <w:lang w:val="uk-UA"/>
              </w:rPr>
              <w:t>0 +</w:t>
            </w:r>
          </w:p>
        </w:tc>
      </w:tr>
      <w:tr w:rsidR="00CE1075" w:rsidRPr="00691618" w14:paraId="3328CFB0" w14:textId="77777777" w:rsidTr="004B1191">
        <w:tc>
          <w:tcPr>
            <w:tcW w:w="3964" w:type="dxa"/>
          </w:tcPr>
          <w:p w14:paraId="6327595B" w14:textId="41938930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69A093B5" w:rsidR="00CE1075" w:rsidRPr="00912E56" w:rsidRDefault="001414A0" w:rsidP="00F35B9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F7AD1">
              <w:rPr>
                <w:sz w:val="24"/>
                <w:szCs w:val="24"/>
                <w:lang w:val="uk-UA"/>
              </w:rPr>
              <w:t xml:space="preserve">Теоретична і практична підготовка фахівців в </w:t>
            </w:r>
            <w:r w:rsidR="00F35B9A">
              <w:rPr>
                <w:sz w:val="24"/>
                <w:szCs w:val="24"/>
                <w:lang w:val="uk-UA"/>
              </w:rPr>
              <w:t>галузі</w:t>
            </w:r>
            <w:r w:rsidRPr="00EF7AD1">
              <w:rPr>
                <w:sz w:val="24"/>
                <w:szCs w:val="24"/>
                <w:lang w:val="uk-UA"/>
              </w:rPr>
              <w:t xml:space="preserve"> сугестивної та </w:t>
            </w:r>
            <w:proofErr w:type="spellStart"/>
            <w:r w:rsidRPr="00EF7AD1">
              <w:rPr>
                <w:sz w:val="24"/>
                <w:szCs w:val="24"/>
                <w:lang w:val="uk-UA"/>
              </w:rPr>
              <w:t>гіпносугестивної</w:t>
            </w:r>
            <w:proofErr w:type="spellEnd"/>
            <w:r w:rsidRPr="00EF7AD1">
              <w:rPr>
                <w:sz w:val="24"/>
                <w:szCs w:val="24"/>
                <w:lang w:val="uk-UA"/>
              </w:rPr>
              <w:t xml:space="preserve"> психот</w:t>
            </w:r>
            <w:r w:rsidR="00B76A31">
              <w:rPr>
                <w:sz w:val="24"/>
                <w:szCs w:val="24"/>
                <w:lang w:val="uk-UA"/>
              </w:rPr>
              <w:t xml:space="preserve">ерапії, оволодіння навичками і </w:t>
            </w:r>
            <w:r w:rsidRPr="00EF7AD1">
              <w:rPr>
                <w:sz w:val="24"/>
                <w:szCs w:val="24"/>
                <w:lang w:val="uk-UA"/>
              </w:rPr>
              <w:t>технікою проведення сугестивної психотерапії та гіпнозу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72FFFB71" w:rsidR="00CE1075" w:rsidRPr="00912E56" w:rsidRDefault="006D3C79" w:rsidP="00CA1EF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Масовий відк</w:t>
            </w:r>
            <w:r w:rsidR="00D20CB5" w:rsidRPr="00912E56">
              <w:rPr>
                <w:bCs/>
                <w:sz w:val="24"/>
                <w:szCs w:val="24"/>
                <w:lang w:val="uk-UA"/>
              </w:rPr>
              <w:t xml:space="preserve">ритий </w:t>
            </w:r>
            <w:r w:rsidR="00D20CB5" w:rsidRPr="00912E56">
              <w:rPr>
                <w:bCs/>
                <w:sz w:val="24"/>
                <w:szCs w:val="24"/>
              </w:rPr>
              <w:t>online</w:t>
            </w:r>
            <w:r w:rsidR="00D20CB5" w:rsidRPr="00912E56">
              <w:rPr>
                <w:bCs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32AF961B" w:rsidR="00CE1075" w:rsidRPr="00912E56" w:rsidRDefault="00D20CB5" w:rsidP="00DB768C">
            <w:pPr>
              <w:rPr>
                <w:bCs/>
                <w:sz w:val="24"/>
                <w:szCs w:val="24"/>
                <w:lang w:val="uk-UA"/>
              </w:rPr>
            </w:pPr>
            <w:r w:rsidRPr="00912E56">
              <w:rPr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E1075" w:rsidRPr="00D20CB5" w14:paraId="46246522" w14:textId="77777777" w:rsidTr="004B1191">
        <w:tc>
          <w:tcPr>
            <w:tcW w:w="3964" w:type="dxa"/>
          </w:tcPr>
          <w:p w14:paraId="63F88E85" w14:textId="6905EAF7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59FEBFA9" w:rsidR="00CE1075" w:rsidRPr="00912E56" w:rsidRDefault="00D20CB5" w:rsidP="006D3C79">
            <w:pPr>
              <w:rPr>
                <w:bCs/>
                <w:sz w:val="24"/>
                <w:szCs w:val="24"/>
                <w:lang w:val="uk-UA"/>
              </w:rPr>
            </w:pPr>
            <w:r w:rsidRPr="00EF7AD1">
              <w:rPr>
                <w:sz w:val="24"/>
                <w:szCs w:val="24"/>
                <w:lang w:val="uk-UA"/>
              </w:rPr>
              <w:t>01 – 02 грудня 2023 року</w:t>
            </w:r>
          </w:p>
        </w:tc>
      </w:tr>
      <w:tr w:rsidR="00CE1075" w:rsidRPr="00691618" w14:paraId="2F57CE8B" w14:textId="77777777" w:rsidTr="004B1191">
        <w:tc>
          <w:tcPr>
            <w:tcW w:w="3964" w:type="dxa"/>
          </w:tcPr>
          <w:p w14:paraId="53F25210" w14:textId="518DBAFF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1429B363" w:rsidR="00CE1075" w:rsidRPr="00912E56" w:rsidRDefault="005E0EEB" w:rsidP="001742C7">
            <w:pPr>
              <w:rPr>
                <w:bCs/>
                <w:sz w:val="24"/>
                <w:szCs w:val="24"/>
                <w:lang w:val="uk-UA"/>
              </w:rPr>
            </w:pPr>
            <w:r w:rsidRPr="00912E56">
              <w:rPr>
                <w:bCs/>
                <w:sz w:val="24"/>
                <w:szCs w:val="24"/>
                <w:lang w:val="uk-UA"/>
              </w:rPr>
              <w:t xml:space="preserve">В </w:t>
            </w:r>
            <w:r w:rsidRPr="00912E56">
              <w:rPr>
                <w:bCs/>
                <w:sz w:val="24"/>
                <w:szCs w:val="24"/>
              </w:rPr>
              <w:t>online</w:t>
            </w:r>
            <w:r w:rsidR="001742C7">
              <w:rPr>
                <w:bCs/>
                <w:sz w:val="24"/>
                <w:szCs w:val="24"/>
                <w:lang w:val="uk-UA"/>
              </w:rPr>
              <w:t>-</w:t>
            </w:r>
            <w:r w:rsidRPr="00912E56">
              <w:rPr>
                <w:bCs/>
                <w:sz w:val="24"/>
                <w:szCs w:val="24"/>
                <w:lang w:val="uk-UA"/>
              </w:rPr>
              <w:t xml:space="preserve">режимі,  на базі </w:t>
            </w:r>
            <w:r w:rsidRPr="00912E56">
              <w:rPr>
                <w:sz w:val="24"/>
                <w:szCs w:val="24"/>
                <w:lang w:val="uk-UA"/>
              </w:rPr>
              <w:t>платформи</w:t>
            </w:r>
            <w:r w:rsidRPr="00EF7AD1">
              <w:rPr>
                <w:sz w:val="24"/>
                <w:szCs w:val="24"/>
                <w:lang w:val="uk-UA"/>
              </w:rPr>
              <w:t xml:space="preserve"> </w:t>
            </w:r>
            <w:r w:rsidRPr="00EF7AD1">
              <w:rPr>
                <w:sz w:val="24"/>
                <w:szCs w:val="24"/>
              </w:rPr>
              <w:t>ZOOM</w:t>
            </w:r>
          </w:p>
        </w:tc>
      </w:tr>
      <w:tr w:rsidR="00CE1075" w:rsidRPr="00FE5325" w14:paraId="1231D504" w14:textId="77777777" w:rsidTr="004B1191">
        <w:tc>
          <w:tcPr>
            <w:tcW w:w="3964" w:type="dxa"/>
          </w:tcPr>
          <w:p w14:paraId="40C17CF6" w14:textId="454BAADE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7BA115DC" w:rsidR="00CE1075" w:rsidRPr="00912E56" w:rsidRDefault="005E0EEB" w:rsidP="006D3C79">
            <w:pPr>
              <w:rPr>
                <w:bCs/>
                <w:sz w:val="24"/>
                <w:szCs w:val="24"/>
                <w:lang w:val="uk-UA"/>
              </w:rPr>
            </w:pPr>
            <w:r w:rsidRPr="00912E56">
              <w:rPr>
                <w:bCs/>
                <w:sz w:val="24"/>
                <w:szCs w:val="24"/>
                <w:lang w:val="uk-UA"/>
              </w:rPr>
              <w:t>ТАБАЧНІКОВ</w:t>
            </w:r>
            <w:r w:rsidR="006D3C79">
              <w:rPr>
                <w:bCs/>
                <w:sz w:val="24"/>
                <w:szCs w:val="24"/>
                <w:lang w:val="uk-UA"/>
              </w:rPr>
              <w:t xml:space="preserve"> Станіслав Ісакович</w:t>
            </w:r>
          </w:p>
        </w:tc>
      </w:tr>
      <w:tr w:rsidR="00CE1075" w:rsidRPr="00691618" w14:paraId="6D49AE4A" w14:textId="77777777" w:rsidTr="004B1191">
        <w:tc>
          <w:tcPr>
            <w:tcW w:w="3964" w:type="dxa"/>
          </w:tcPr>
          <w:p w14:paraId="1BD0F7FE" w14:textId="7F51E4F2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7C4397DF" w:rsidR="00CE1075" w:rsidRPr="00912E56" w:rsidRDefault="00C9067D" w:rsidP="00D81D9C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5E0EEB" w:rsidRPr="00EF7AD1">
              <w:rPr>
                <w:sz w:val="24"/>
                <w:szCs w:val="24"/>
                <w:lang w:val="uk-UA"/>
              </w:rPr>
              <w:t>октор медичних наук, професор, академік ГО «НАН ВО України» та  ГО «МАОН», заслужений лікар України, відмі</w:t>
            </w:r>
            <w:r w:rsidR="006D3C79">
              <w:rPr>
                <w:sz w:val="24"/>
                <w:szCs w:val="24"/>
                <w:lang w:val="uk-UA"/>
              </w:rPr>
              <w:t>нник освіти України, президент г</w:t>
            </w:r>
            <w:r w:rsidR="005E0EEB" w:rsidRPr="00EF7AD1">
              <w:rPr>
                <w:sz w:val="24"/>
                <w:szCs w:val="24"/>
                <w:lang w:val="uk-UA"/>
              </w:rPr>
              <w:t>ромадських організацій  «Н</w:t>
            </w:r>
            <w:r w:rsidR="006D3C79">
              <w:rPr>
                <w:sz w:val="24"/>
                <w:szCs w:val="24"/>
                <w:lang w:val="uk-UA"/>
              </w:rPr>
              <w:t>аціональна академія наук вищої освіти</w:t>
            </w:r>
            <w:r w:rsidR="005E0EEB" w:rsidRPr="00EF7AD1">
              <w:rPr>
                <w:sz w:val="24"/>
                <w:szCs w:val="24"/>
                <w:lang w:val="uk-UA"/>
              </w:rPr>
              <w:t xml:space="preserve"> України», «М</w:t>
            </w:r>
            <w:r w:rsidR="006D3C79">
              <w:rPr>
                <w:sz w:val="24"/>
                <w:szCs w:val="24"/>
                <w:lang w:val="uk-UA"/>
              </w:rPr>
              <w:t>іжнародна академія освіти і науки</w:t>
            </w:r>
            <w:r w:rsidR="005E0EEB" w:rsidRPr="00EF7AD1">
              <w:rPr>
                <w:sz w:val="24"/>
                <w:szCs w:val="24"/>
                <w:lang w:val="uk-UA"/>
              </w:rPr>
              <w:t>» та «А</w:t>
            </w:r>
            <w:r w:rsidR="006D3C79">
              <w:rPr>
                <w:sz w:val="24"/>
                <w:szCs w:val="24"/>
                <w:lang w:val="uk-UA"/>
              </w:rPr>
              <w:t>соціація психотерапевтів і психоаналітиків України</w:t>
            </w:r>
            <w:r w:rsidR="005E0EEB" w:rsidRPr="00EF7AD1">
              <w:rPr>
                <w:sz w:val="24"/>
                <w:szCs w:val="24"/>
                <w:lang w:val="uk-UA"/>
              </w:rPr>
              <w:t>»</w:t>
            </w:r>
          </w:p>
        </w:tc>
      </w:tr>
      <w:tr w:rsidR="00CE1075" w:rsidRPr="00691618" w14:paraId="5105DB79" w14:textId="77777777" w:rsidTr="00CA1EFA">
        <w:trPr>
          <w:trHeight w:val="1125"/>
        </w:trPr>
        <w:tc>
          <w:tcPr>
            <w:tcW w:w="3964" w:type="dxa"/>
          </w:tcPr>
          <w:p w14:paraId="38E9375D" w14:textId="6E390C49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6108A496" w:rsidR="00CE1075" w:rsidRPr="00912E56" w:rsidRDefault="00C9067D" w:rsidP="00D83F4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F7AD1">
              <w:rPr>
                <w:sz w:val="26"/>
                <w:szCs w:val="26"/>
                <w:lang w:val="uk-UA"/>
              </w:rPr>
              <w:t>Історичні аспекти розвитку психотерапії.</w:t>
            </w:r>
            <w:r w:rsidR="00D83F46">
              <w:rPr>
                <w:sz w:val="26"/>
                <w:szCs w:val="26"/>
                <w:lang w:val="uk-UA"/>
              </w:rPr>
              <w:t xml:space="preserve"> </w:t>
            </w:r>
            <w:r w:rsidR="00CA1EFA">
              <w:rPr>
                <w:sz w:val="26"/>
                <w:szCs w:val="26"/>
                <w:lang w:val="uk-UA"/>
              </w:rPr>
              <w:t xml:space="preserve">Класифікація психотерапевтичних методів та </w:t>
            </w:r>
            <w:proofErr w:type="spellStart"/>
            <w:r w:rsidR="00CA1EFA">
              <w:rPr>
                <w:sz w:val="26"/>
                <w:szCs w:val="26"/>
                <w:lang w:val="uk-UA"/>
              </w:rPr>
              <w:t>методик</w:t>
            </w:r>
            <w:proofErr w:type="spellEnd"/>
            <w:r w:rsidR="00CA1EFA">
              <w:rPr>
                <w:sz w:val="26"/>
                <w:szCs w:val="26"/>
                <w:lang w:val="uk-UA"/>
              </w:rPr>
              <w:t xml:space="preserve">. Класичні методи. Сугестивні методи: сугестія, </w:t>
            </w:r>
            <w:proofErr w:type="spellStart"/>
            <w:r w:rsidR="00CA1EFA">
              <w:rPr>
                <w:sz w:val="26"/>
                <w:szCs w:val="26"/>
                <w:lang w:val="uk-UA"/>
              </w:rPr>
              <w:t>гіпносугестивна</w:t>
            </w:r>
            <w:proofErr w:type="spellEnd"/>
            <w:r w:rsidR="00CA1EFA">
              <w:rPr>
                <w:sz w:val="26"/>
                <w:szCs w:val="26"/>
                <w:lang w:val="uk-UA"/>
              </w:rPr>
              <w:t xml:space="preserve"> психотерапія. Методи і техніка гіпнотизації. Лікувальне навіювання у гіпнозі</w:t>
            </w:r>
            <w:r w:rsidR="00691618">
              <w:rPr>
                <w:sz w:val="26"/>
                <w:szCs w:val="26"/>
                <w:lang w:val="uk-UA"/>
              </w:rPr>
              <w:t>.</w:t>
            </w:r>
            <w:bookmarkStart w:id="0" w:name="_GoBack"/>
            <w:bookmarkEnd w:id="0"/>
            <w:r w:rsidR="00CA1EF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CA1EFA">
              <w:rPr>
                <w:sz w:val="26"/>
                <w:szCs w:val="26"/>
                <w:lang w:val="uk-UA"/>
              </w:rPr>
              <w:t>Дегіпнотизація</w:t>
            </w:r>
            <w:proofErr w:type="spellEnd"/>
            <w:r w:rsidR="00CA1EFA">
              <w:rPr>
                <w:sz w:val="26"/>
                <w:szCs w:val="26"/>
                <w:lang w:val="uk-UA"/>
              </w:rPr>
              <w:t>. Глибина гіпнозу. Ускладнення при гіпнотизації. П</w:t>
            </w:r>
            <w:r w:rsidR="00D83F46">
              <w:rPr>
                <w:sz w:val="26"/>
                <w:szCs w:val="26"/>
                <w:lang w:val="uk-UA"/>
              </w:rPr>
              <w:t>оказання та протипоказання д</w:t>
            </w:r>
            <w:r w:rsidR="00CA1EFA">
              <w:rPr>
                <w:sz w:val="26"/>
                <w:szCs w:val="26"/>
                <w:lang w:val="uk-UA"/>
              </w:rPr>
              <w:t xml:space="preserve">о </w:t>
            </w:r>
            <w:r w:rsidR="00CA1EFA">
              <w:rPr>
                <w:sz w:val="26"/>
                <w:szCs w:val="26"/>
                <w:lang w:val="uk-UA"/>
              </w:rPr>
              <w:lastRenderedPageBreak/>
              <w:t xml:space="preserve">застосування </w:t>
            </w:r>
            <w:proofErr w:type="spellStart"/>
            <w:r w:rsidR="00CA1EFA">
              <w:rPr>
                <w:sz w:val="26"/>
                <w:szCs w:val="26"/>
                <w:lang w:val="uk-UA"/>
              </w:rPr>
              <w:t>гіпнос</w:t>
            </w:r>
            <w:r w:rsidRPr="00EF7AD1">
              <w:rPr>
                <w:sz w:val="26"/>
                <w:szCs w:val="26"/>
                <w:lang w:val="uk-UA"/>
              </w:rPr>
              <w:t>угестивн</w:t>
            </w:r>
            <w:r w:rsidR="00CA1EFA">
              <w:rPr>
                <w:sz w:val="26"/>
                <w:szCs w:val="26"/>
                <w:lang w:val="uk-UA"/>
              </w:rPr>
              <w:t>ої</w:t>
            </w:r>
            <w:proofErr w:type="spellEnd"/>
            <w:r w:rsidRPr="00EF7AD1">
              <w:rPr>
                <w:sz w:val="26"/>
                <w:szCs w:val="26"/>
                <w:lang w:val="uk-UA"/>
              </w:rPr>
              <w:t xml:space="preserve"> психотерапі</w:t>
            </w:r>
            <w:r w:rsidR="00CA1EFA">
              <w:rPr>
                <w:sz w:val="26"/>
                <w:szCs w:val="26"/>
                <w:lang w:val="uk-UA"/>
              </w:rPr>
              <w:t xml:space="preserve">ї, її ефективність. </w:t>
            </w:r>
            <w:r w:rsidRPr="00EF7AD1">
              <w:rPr>
                <w:sz w:val="26"/>
                <w:szCs w:val="26"/>
                <w:lang w:val="uk-UA"/>
              </w:rPr>
              <w:t xml:space="preserve"> </w:t>
            </w:r>
            <w:r w:rsidR="00CA1EFA">
              <w:rPr>
                <w:sz w:val="26"/>
                <w:szCs w:val="26"/>
                <w:lang w:val="uk-UA"/>
              </w:rPr>
              <w:t>О</w:t>
            </w:r>
            <w:r w:rsidR="00D83F46">
              <w:rPr>
                <w:sz w:val="26"/>
                <w:szCs w:val="26"/>
                <w:lang w:val="uk-UA"/>
              </w:rPr>
              <w:t>собистість психотерапевта</w:t>
            </w:r>
          </w:p>
        </w:tc>
      </w:tr>
      <w:tr w:rsidR="00CE1075" w:rsidRPr="00FE5325" w14:paraId="15249AD2" w14:textId="77777777" w:rsidTr="004B1191">
        <w:tc>
          <w:tcPr>
            <w:tcW w:w="3964" w:type="dxa"/>
          </w:tcPr>
          <w:p w14:paraId="582A2C5B" w14:textId="4C939038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22A7CFCF" w:rsidR="00CE1075" w:rsidRPr="00912E56" w:rsidRDefault="00C9067D" w:rsidP="001742C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</w:t>
            </w:r>
            <w:r w:rsidR="006E7AE8" w:rsidRPr="00912E56">
              <w:rPr>
                <w:bCs/>
                <w:sz w:val="24"/>
                <w:szCs w:val="24"/>
                <w:lang w:val="uk-UA"/>
              </w:rPr>
              <w:t>нкетування</w:t>
            </w:r>
          </w:p>
        </w:tc>
      </w:tr>
      <w:tr w:rsidR="00CE1075" w:rsidRPr="00FE5325" w14:paraId="45FE68CE" w14:textId="77777777" w:rsidTr="004B1191">
        <w:tc>
          <w:tcPr>
            <w:tcW w:w="3964" w:type="dxa"/>
          </w:tcPr>
          <w:p w14:paraId="04B476DE" w14:textId="2CB7AE62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912E56">
              <w:rPr>
                <w:i/>
                <w:iCs/>
                <w:sz w:val="24"/>
                <w:szCs w:val="24"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3B72A7CB" w:rsidR="00CE1075" w:rsidRPr="00912E56" w:rsidRDefault="00C9067D" w:rsidP="001742C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</w:t>
            </w:r>
            <w:r w:rsidR="006E7AE8" w:rsidRPr="00912E56">
              <w:rPr>
                <w:bCs/>
                <w:sz w:val="24"/>
                <w:szCs w:val="24"/>
                <w:lang w:val="uk-UA"/>
              </w:rPr>
              <w:t>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912E56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2013E679" w:rsidR="00CE1075" w:rsidRPr="00912E56" w:rsidRDefault="00C9067D" w:rsidP="001742C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</w:t>
            </w:r>
            <w:r w:rsidR="006E7AE8" w:rsidRPr="00912E56">
              <w:rPr>
                <w:bCs/>
                <w:sz w:val="24"/>
                <w:szCs w:val="24"/>
                <w:lang w:val="uk-UA"/>
              </w:rPr>
              <w:t>естування</w:t>
            </w:r>
          </w:p>
        </w:tc>
      </w:tr>
      <w:tr w:rsidR="004B1191" w:rsidRPr="00691618" w14:paraId="1E5F6364" w14:textId="77777777" w:rsidTr="004B1191">
        <w:tc>
          <w:tcPr>
            <w:tcW w:w="3964" w:type="dxa"/>
          </w:tcPr>
          <w:p w14:paraId="486698A8" w14:textId="52AB07FD" w:rsidR="004B1191" w:rsidRPr="00912E56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12E56">
              <w:rPr>
                <w:sz w:val="24"/>
                <w:szCs w:val="24"/>
                <w:lang w:val="uk-UA"/>
              </w:rPr>
              <w:t>Код заходу БПР (</w:t>
            </w:r>
            <w:r w:rsidR="00C25150" w:rsidRPr="00912E56">
              <w:rPr>
                <w:i/>
                <w:iCs/>
                <w:sz w:val="24"/>
                <w:szCs w:val="24"/>
                <w:lang w:val="uk-UA"/>
              </w:rPr>
              <w:t>Реєстраційний номер заходу БПР</w:t>
            </w:r>
            <w:r w:rsidRPr="00912E56">
              <w:rPr>
                <w:i/>
                <w:iCs/>
                <w:sz w:val="24"/>
                <w:szCs w:val="24"/>
                <w:lang w:val="uk-UA"/>
              </w:rPr>
              <w:t xml:space="preserve"> вноситься після присвоєння Адміністратором</w:t>
            </w:r>
            <w:r w:rsidRPr="00912E5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02B728F6" w:rsidR="004B1191" w:rsidRPr="00912E56" w:rsidRDefault="004B1191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0DC52A0B" w:rsidR="00EB66CA" w:rsidRPr="003F4C1A" w:rsidRDefault="00EB66CA" w:rsidP="00EB66CA">
      <w:pPr>
        <w:pStyle w:val="a3"/>
        <w:ind w:left="4820"/>
        <w:rPr>
          <w:lang w:val="uk-UA"/>
        </w:rPr>
      </w:pP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F9A35" w14:textId="77777777" w:rsidR="003B4002" w:rsidRDefault="003B4002">
      <w:r>
        <w:separator/>
      </w:r>
    </w:p>
  </w:endnote>
  <w:endnote w:type="continuationSeparator" w:id="0">
    <w:p w14:paraId="71A000C4" w14:textId="77777777" w:rsidR="003B4002" w:rsidRDefault="003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44D131B3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18" w:rsidRPr="00691618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3B400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378E" w14:textId="77777777" w:rsidR="003B4002" w:rsidRDefault="003B4002">
      <w:r>
        <w:separator/>
      </w:r>
    </w:p>
  </w:footnote>
  <w:footnote w:type="continuationSeparator" w:id="0">
    <w:p w14:paraId="506BE245" w14:textId="77777777" w:rsidR="003B4002" w:rsidRDefault="003B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85A2A"/>
    <w:rsid w:val="001414A0"/>
    <w:rsid w:val="001742C7"/>
    <w:rsid w:val="00197B64"/>
    <w:rsid w:val="002169C8"/>
    <w:rsid w:val="00240ABA"/>
    <w:rsid w:val="00246D60"/>
    <w:rsid w:val="002531A2"/>
    <w:rsid w:val="003B4002"/>
    <w:rsid w:val="003E310E"/>
    <w:rsid w:val="00447BA1"/>
    <w:rsid w:val="00495BCE"/>
    <w:rsid w:val="004B1191"/>
    <w:rsid w:val="00564D84"/>
    <w:rsid w:val="005E0EEB"/>
    <w:rsid w:val="006837F9"/>
    <w:rsid w:val="00691618"/>
    <w:rsid w:val="006A11C5"/>
    <w:rsid w:val="006D3C79"/>
    <w:rsid w:val="006E7AE8"/>
    <w:rsid w:val="00772B9B"/>
    <w:rsid w:val="0079789F"/>
    <w:rsid w:val="007A208F"/>
    <w:rsid w:val="007B20C6"/>
    <w:rsid w:val="008F5969"/>
    <w:rsid w:val="00912E56"/>
    <w:rsid w:val="009302F8"/>
    <w:rsid w:val="00973543"/>
    <w:rsid w:val="00A4355B"/>
    <w:rsid w:val="00A95ECC"/>
    <w:rsid w:val="00AD4030"/>
    <w:rsid w:val="00AE300D"/>
    <w:rsid w:val="00B24C03"/>
    <w:rsid w:val="00B76A31"/>
    <w:rsid w:val="00C25150"/>
    <w:rsid w:val="00C716A3"/>
    <w:rsid w:val="00C9067D"/>
    <w:rsid w:val="00CA15C9"/>
    <w:rsid w:val="00CA1EFA"/>
    <w:rsid w:val="00CB76E0"/>
    <w:rsid w:val="00CD4525"/>
    <w:rsid w:val="00CE1075"/>
    <w:rsid w:val="00D20CB5"/>
    <w:rsid w:val="00D43DDE"/>
    <w:rsid w:val="00D63374"/>
    <w:rsid w:val="00D81D9C"/>
    <w:rsid w:val="00D83F46"/>
    <w:rsid w:val="00DB0690"/>
    <w:rsid w:val="00DB768C"/>
    <w:rsid w:val="00DC206D"/>
    <w:rsid w:val="00E70464"/>
    <w:rsid w:val="00EA78FF"/>
    <w:rsid w:val="00EB66CA"/>
    <w:rsid w:val="00F224DE"/>
    <w:rsid w:val="00F35B9A"/>
    <w:rsid w:val="00F930B9"/>
    <w:rsid w:val="00FB7DE5"/>
    <w:rsid w:val="00FC284A"/>
    <w:rsid w:val="00FC4AAD"/>
    <w:rsid w:val="00FD4067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28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28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14</cp:revision>
  <cp:lastPrinted>2023-09-25T10:49:00Z</cp:lastPrinted>
  <dcterms:created xsi:type="dcterms:W3CDTF">2023-09-27T09:01:00Z</dcterms:created>
  <dcterms:modified xsi:type="dcterms:W3CDTF">2023-10-03T11:53:00Z</dcterms:modified>
</cp:coreProperties>
</file>