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9E826" w14:textId="59946B07" w:rsidR="00113221" w:rsidRPr="003F4C1A" w:rsidRDefault="00113221" w:rsidP="00113221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354BD61E" w14:textId="77777777" w:rsidR="00113221" w:rsidRPr="003F4C1A" w:rsidRDefault="00113221" w:rsidP="0011322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Pr="00C62081">
        <w:rPr>
          <w:i/>
          <w:iCs/>
          <w:color w:val="000000"/>
          <w:sz w:val="28"/>
          <w:szCs w:val="28"/>
          <w:u w:val="thick"/>
          <w:lang w:val="uk-UA"/>
        </w:rPr>
        <w:t>майстер-клас,</w:t>
      </w:r>
      <w:r w:rsidRPr="004B1191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39620E59" w14:textId="77777777" w:rsidR="00113221" w:rsidRDefault="00113221" w:rsidP="0011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Pr="003F4C1A">
        <w:rPr>
          <w:b/>
          <w:bCs/>
          <w:sz w:val="28"/>
          <w:szCs w:val="28"/>
          <w:lang w:val="uk-UA"/>
        </w:rPr>
        <w:t>МЕДИЧНИХ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ТА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ФАРМАЦЕВТИЧНИХ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ПРАЦІВНИКІВ</w:t>
      </w:r>
    </w:p>
    <w:p w14:paraId="01CD30D2" w14:textId="77777777" w:rsidR="00113221" w:rsidRDefault="00113221" w:rsidP="0011322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113221" w:rsidRPr="00DD59E8" w14:paraId="7850C7AC" w14:textId="77777777" w:rsidTr="001C3891">
        <w:tc>
          <w:tcPr>
            <w:tcW w:w="4820" w:type="dxa"/>
          </w:tcPr>
          <w:p w14:paraId="37D69C84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16" w:right="-1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387" w:type="dxa"/>
          </w:tcPr>
          <w:p w14:paraId="3F3F3E96" w14:textId="2F9715F5" w:rsidR="00113221" w:rsidRPr="003939E0" w:rsidRDefault="00113221" w:rsidP="008931C2">
            <w:pPr>
              <w:rPr>
                <w:bCs/>
                <w:sz w:val="24"/>
                <w:szCs w:val="24"/>
                <w:lang w:val="uk-UA"/>
              </w:rPr>
            </w:pPr>
            <w:r w:rsidRPr="003939E0">
              <w:rPr>
                <w:bCs/>
                <w:sz w:val="24"/>
                <w:szCs w:val="24"/>
                <w:lang w:val="uk-UA"/>
              </w:rPr>
              <w:t>«</w:t>
            </w:r>
            <w:r w:rsidR="008931C2">
              <w:rPr>
                <w:bCs/>
                <w:sz w:val="24"/>
                <w:szCs w:val="24"/>
                <w:lang w:val="uk-UA"/>
              </w:rPr>
              <w:t>Тривожно-депресивні розлади у дітей та підлітків в умовах повномасштабного вторгнення</w:t>
            </w:r>
            <w:r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113221" w:rsidRPr="00DD59E8" w14:paraId="152BC4A5" w14:textId="77777777" w:rsidTr="001C3891">
        <w:tc>
          <w:tcPr>
            <w:tcW w:w="4820" w:type="dxa"/>
          </w:tcPr>
          <w:p w14:paraId="4E0900C1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387" w:type="dxa"/>
          </w:tcPr>
          <w:p w14:paraId="4A6EBBE9" w14:textId="77777777" w:rsidR="00113221" w:rsidRPr="003939E0" w:rsidRDefault="00113221" w:rsidP="001C3891">
            <w:pPr>
              <w:rPr>
                <w:bCs/>
                <w:sz w:val="24"/>
                <w:szCs w:val="24"/>
                <w:lang w:val="uk-UA"/>
              </w:rPr>
            </w:pPr>
            <w:r w:rsidRPr="003939E0">
              <w:rPr>
                <w:bCs/>
                <w:sz w:val="24"/>
                <w:szCs w:val="24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113221" w:rsidRPr="00CE1075" w14:paraId="16B85B75" w14:textId="77777777" w:rsidTr="001C3891">
        <w:tc>
          <w:tcPr>
            <w:tcW w:w="4820" w:type="dxa"/>
          </w:tcPr>
          <w:p w14:paraId="4B23B01A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5387" w:type="dxa"/>
          </w:tcPr>
          <w:p w14:paraId="3327BE32" w14:textId="77777777" w:rsidR="00113221" w:rsidRPr="0076393C" w:rsidRDefault="00113221" w:rsidP="001C3891">
            <w:pPr>
              <w:rPr>
                <w:bCs/>
                <w:sz w:val="24"/>
                <w:szCs w:val="24"/>
                <w:lang w:val="uk-UA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113221" w:rsidRPr="00DD59E8" w14:paraId="67E832B9" w14:textId="77777777" w:rsidTr="001C3891">
        <w:tc>
          <w:tcPr>
            <w:tcW w:w="4820" w:type="dxa"/>
          </w:tcPr>
          <w:p w14:paraId="3999626F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387" w:type="dxa"/>
          </w:tcPr>
          <w:p w14:paraId="4C620860" w14:textId="11E2C79A" w:rsidR="00113221" w:rsidRPr="0076393C" w:rsidRDefault="00DC50B3" w:rsidP="00DC50B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Лікарі всіх спеціальностей, лікарі</w:t>
            </w:r>
            <w:r w:rsidRPr="00DC50B3">
              <w:rPr>
                <w:bCs/>
                <w:sz w:val="24"/>
                <w:szCs w:val="24"/>
                <w:lang w:val="uk-UA"/>
              </w:rPr>
              <w:t>-педіатр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  <w:r w:rsidRPr="00DC50B3">
              <w:rPr>
                <w:bCs/>
                <w:sz w:val="24"/>
                <w:szCs w:val="24"/>
                <w:lang w:val="uk-UA"/>
              </w:rPr>
              <w:t>, медичн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DC50B3">
              <w:rPr>
                <w:bCs/>
                <w:sz w:val="24"/>
                <w:szCs w:val="24"/>
                <w:lang w:val="uk-UA"/>
              </w:rPr>
              <w:t xml:space="preserve">  та практичн</w:t>
            </w:r>
            <w:r>
              <w:rPr>
                <w:bCs/>
                <w:sz w:val="24"/>
                <w:szCs w:val="24"/>
                <w:lang w:val="uk-UA"/>
              </w:rPr>
              <w:t xml:space="preserve">і </w:t>
            </w:r>
            <w:r w:rsidRPr="00DC50B3">
              <w:rPr>
                <w:bCs/>
                <w:sz w:val="24"/>
                <w:szCs w:val="24"/>
                <w:lang w:val="uk-UA"/>
              </w:rPr>
              <w:t>психолог</w:t>
            </w:r>
            <w:r>
              <w:rPr>
                <w:bCs/>
                <w:sz w:val="24"/>
                <w:szCs w:val="24"/>
                <w:lang w:val="uk-UA"/>
              </w:rPr>
              <w:t xml:space="preserve">и закладів й установ </w:t>
            </w:r>
            <w:r w:rsidRPr="00DC50B3">
              <w:rPr>
                <w:bCs/>
                <w:sz w:val="24"/>
                <w:szCs w:val="24"/>
                <w:lang w:val="uk-UA"/>
              </w:rPr>
              <w:t>усіх форм власності, вчителі, соціальн</w:t>
            </w:r>
            <w:r>
              <w:rPr>
                <w:bCs/>
                <w:sz w:val="24"/>
                <w:szCs w:val="24"/>
                <w:lang w:val="uk-UA"/>
              </w:rPr>
              <w:t>і працівники тощо</w:t>
            </w:r>
          </w:p>
        </w:tc>
      </w:tr>
      <w:tr w:rsidR="00113221" w:rsidRPr="00CE1075" w14:paraId="79F88117" w14:textId="77777777" w:rsidTr="001C3891">
        <w:tc>
          <w:tcPr>
            <w:tcW w:w="4820" w:type="dxa"/>
          </w:tcPr>
          <w:p w14:paraId="51EED9F8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387" w:type="dxa"/>
          </w:tcPr>
          <w:p w14:paraId="532CD51C" w14:textId="38EA1DC9" w:rsidR="00113221" w:rsidRPr="003939E0" w:rsidRDefault="00C366CB" w:rsidP="00C366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113221" w:rsidRPr="00CE1075" w14:paraId="3E946ABE" w14:textId="77777777" w:rsidTr="001C3891">
        <w:tc>
          <w:tcPr>
            <w:tcW w:w="4820" w:type="dxa"/>
          </w:tcPr>
          <w:p w14:paraId="4D7D3B1A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387" w:type="dxa"/>
          </w:tcPr>
          <w:p w14:paraId="58513613" w14:textId="3F91D925" w:rsidR="00113221" w:rsidRPr="003939E0" w:rsidRDefault="007D082A" w:rsidP="001C389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40+</w:t>
            </w:r>
          </w:p>
        </w:tc>
      </w:tr>
      <w:tr w:rsidR="00113221" w:rsidRPr="00C366CB" w14:paraId="5B31F5AB" w14:textId="77777777" w:rsidTr="001C3891">
        <w:tc>
          <w:tcPr>
            <w:tcW w:w="4820" w:type="dxa"/>
          </w:tcPr>
          <w:p w14:paraId="5ECFCDD1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5387" w:type="dxa"/>
          </w:tcPr>
          <w:p w14:paraId="6517C01D" w14:textId="337E9EE3" w:rsidR="00113221" w:rsidRPr="0016105A" w:rsidRDefault="0070359D" w:rsidP="00332F7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r w:rsidRPr="0070359D">
              <w:rPr>
                <w:bCs/>
                <w:sz w:val="24"/>
                <w:szCs w:val="24"/>
                <w:lang w:val="uk-UA"/>
              </w:rPr>
              <w:t xml:space="preserve">адання додаткової інформації слухачам щодо своєчасної діагностики </w:t>
            </w:r>
            <w:proofErr w:type="spellStart"/>
            <w:r w:rsidRPr="0070359D">
              <w:rPr>
                <w:bCs/>
                <w:sz w:val="24"/>
                <w:szCs w:val="24"/>
                <w:lang w:val="uk-UA"/>
              </w:rPr>
              <w:t>дезадаптивних</w:t>
            </w:r>
            <w:proofErr w:type="spellEnd"/>
            <w:r w:rsidRPr="0070359D">
              <w:rPr>
                <w:bCs/>
                <w:sz w:val="24"/>
                <w:szCs w:val="24"/>
                <w:lang w:val="uk-UA"/>
              </w:rPr>
              <w:t xml:space="preserve"> станів, </w:t>
            </w:r>
            <w:proofErr w:type="spellStart"/>
            <w:r w:rsidRPr="0070359D">
              <w:rPr>
                <w:bCs/>
                <w:sz w:val="24"/>
                <w:szCs w:val="24"/>
                <w:lang w:val="uk-UA"/>
              </w:rPr>
              <w:t>аутоагрес</w:t>
            </w:r>
            <w:r w:rsidR="00332F72">
              <w:rPr>
                <w:bCs/>
                <w:sz w:val="24"/>
                <w:szCs w:val="24"/>
                <w:lang w:val="uk-UA"/>
              </w:rPr>
              <w:t>ив</w:t>
            </w:r>
            <w:r w:rsidRPr="0070359D">
              <w:rPr>
                <w:bCs/>
                <w:sz w:val="24"/>
                <w:szCs w:val="24"/>
                <w:lang w:val="uk-UA"/>
              </w:rPr>
              <w:t>ної</w:t>
            </w:r>
            <w:proofErr w:type="spellEnd"/>
            <w:r w:rsidRPr="0070359D">
              <w:rPr>
                <w:bCs/>
                <w:sz w:val="24"/>
                <w:szCs w:val="24"/>
                <w:lang w:val="uk-UA"/>
              </w:rPr>
              <w:t xml:space="preserve"> поведінки та корекції і профілактики тривожно-депресивних порушень і розладів у дітей та підлітків в умовах повномасштабного вторгнення </w:t>
            </w:r>
            <w:proofErr w:type="spellStart"/>
            <w:r w:rsidRPr="0070359D">
              <w:rPr>
                <w:bCs/>
                <w:sz w:val="24"/>
                <w:szCs w:val="24"/>
                <w:lang w:val="uk-UA"/>
              </w:rPr>
              <w:t>рф</w:t>
            </w:r>
            <w:proofErr w:type="spellEnd"/>
            <w:r w:rsidRPr="0070359D">
              <w:rPr>
                <w:bCs/>
                <w:sz w:val="24"/>
                <w:szCs w:val="24"/>
                <w:lang w:val="uk-UA"/>
              </w:rPr>
              <w:t xml:space="preserve"> на територію України. Вивчення алгоритму допомоги </w:t>
            </w:r>
            <w:r>
              <w:rPr>
                <w:bCs/>
                <w:sz w:val="24"/>
                <w:szCs w:val="24"/>
                <w:lang w:val="uk-UA"/>
              </w:rPr>
              <w:t>дитині,  а також поради батькам</w:t>
            </w:r>
          </w:p>
        </w:tc>
      </w:tr>
      <w:tr w:rsidR="00113221" w:rsidRPr="007C60F8" w14:paraId="79BFC065" w14:textId="77777777" w:rsidTr="001C3891">
        <w:tc>
          <w:tcPr>
            <w:tcW w:w="4820" w:type="dxa"/>
          </w:tcPr>
          <w:p w14:paraId="26AA98DC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5387" w:type="dxa"/>
          </w:tcPr>
          <w:p w14:paraId="79B6ED6F" w14:textId="16B68C93" w:rsidR="00113221" w:rsidRPr="008925FD" w:rsidRDefault="00C366CB" w:rsidP="001C389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Відкритий онлайн-курс</w:t>
            </w:r>
          </w:p>
        </w:tc>
      </w:tr>
      <w:tr w:rsidR="00113221" w:rsidRPr="007C60F8" w14:paraId="3C159A4A" w14:textId="77777777" w:rsidTr="001C3891">
        <w:tc>
          <w:tcPr>
            <w:tcW w:w="4820" w:type="dxa"/>
          </w:tcPr>
          <w:p w14:paraId="4C44D34F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387" w:type="dxa"/>
          </w:tcPr>
          <w:p w14:paraId="076B57D7" w14:textId="77777777" w:rsidR="00113221" w:rsidRPr="008925FD" w:rsidRDefault="00113221" w:rsidP="001C3891">
            <w:pPr>
              <w:rPr>
                <w:bCs/>
                <w:sz w:val="24"/>
                <w:szCs w:val="24"/>
                <w:lang w:val="uk-UA"/>
              </w:rPr>
            </w:pPr>
            <w:r w:rsidRPr="008925FD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13221" w:rsidRPr="00CE1075" w14:paraId="1FF2A9D7" w14:textId="77777777" w:rsidTr="001C3891">
        <w:tc>
          <w:tcPr>
            <w:tcW w:w="4820" w:type="dxa"/>
          </w:tcPr>
          <w:p w14:paraId="23CCD1CA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387" w:type="dxa"/>
          </w:tcPr>
          <w:p w14:paraId="0399021C" w14:textId="5C987FE6" w:rsidR="00113221" w:rsidRPr="0076393C" w:rsidRDefault="008931C2" w:rsidP="001C3891">
            <w:pPr>
              <w:rPr>
                <w:bCs/>
                <w:sz w:val="24"/>
                <w:szCs w:val="24"/>
                <w:lang w:val="uk-UA"/>
              </w:rPr>
            </w:pPr>
            <w:r w:rsidRPr="00C366CB">
              <w:rPr>
                <w:bCs/>
                <w:sz w:val="24"/>
                <w:szCs w:val="24"/>
                <w:lang w:val="uk-UA"/>
              </w:rPr>
              <w:t>30</w:t>
            </w:r>
            <w:r w:rsidR="00113221" w:rsidRPr="00C366CB">
              <w:rPr>
                <w:bCs/>
                <w:sz w:val="24"/>
                <w:szCs w:val="24"/>
                <w:lang w:val="uk-UA"/>
              </w:rPr>
              <w:t xml:space="preserve"> жовтня 2023 року</w:t>
            </w:r>
            <w:r w:rsidR="00C366CB">
              <w:rPr>
                <w:bCs/>
                <w:sz w:val="24"/>
                <w:szCs w:val="24"/>
                <w:lang w:val="uk-UA"/>
              </w:rPr>
              <w:t>, 14:00 – 16:00</w:t>
            </w:r>
          </w:p>
        </w:tc>
      </w:tr>
      <w:tr w:rsidR="00113221" w:rsidRPr="00DD59E8" w14:paraId="2100A56C" w14:textId="77777777" w:rsidTr="001C3891">
        <w:tc>
          <w:tcPr>
            <w:tcW w:w="4820" w:type="dxa"/>
          </w:tcPr>
          <w:p w14:paraId="3B6A6364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387" w:type="dxa"/>
          </w:tcPr>
          <w:p w14:paraId="7B73B556" w14:textId="77777777" w:rsidR="00113221" w:rsidRPr="0076393C" w:rsidRDefault="00113221" w:rsidP="001C3891">
            <w:pPr>
              <w:rPr>
                <w:bCs/>
                <w:sz w:val="24"/>
                <w:szCs w:val="24"/>
                <w:lang w:val="ru-RU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 xml:space="preserve">Онлайн, на базі платформи </w:t>
            </w:r>
            <w:r w:rsidRPr="0076393C">
              <w:rPr>
                <w:bCs/>
                <w:sz w:val="24"/>
                <w:szCs w:val="24"/>
              </w:rPr>
              <w:t>ZOOM</w:t>
            </w:r>
          </w:p>
        </w:tc>
      </w:tr>
      <w:tr w:rsidR="00113221" w:rsidRPr="00C25150" w14:paraId="087F9477" w14:textId="77777777" w:rsidTr="001C3891">
        <w:tc>
          <w:tcPr>
            <w:tcW w:w="4820" w:type="dxa"/>
          </w:tcPr>
          <w:p w14:paraId="30D6D968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5387" w:type="dxa"/>
          </w:tcPr>
          <w:p w14:paraId="3D5F34F6" w14:textId="733203B0" w:rsidR="00113221" w:rsidRPr="006E7D95" w:rsidRDefault="00460C3B" w:rsidP="001C389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КОЖИНА</w:t>
            </w:r>
            <w:r w:rsidR="00113221">
              <w:rPr>
                <w:bCs/>
                <w:sz w:val="24"/>
                <w:szCs w:val="24"/>
                <w:lang w:val="uk-UA"/>
              </w:rPr>
              <w:t xml:space="preserve"> Ганна Михайлівна</w:t>
            </w:r>
          </w:p>
        </w:tc>
      </w:tr>
      <w:tr w:rsidR="00113221" w:rsidRPr="00DD59E8" w14:paraId="71C77962" w14:textId="77777777" w:rsidTr="001C3891">
        <w:tc>
          <w:tcPr>
            <w:tcW w:w="4820" w:type="dxa"/>
          </w:tcPr>
          <w:p w14:paraId="216F5D91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5387" w:type="dxa"/>
          </w:tcPr>
          <w:p w14:paraId="48655054" w14:textId="129BA3D9" w:rsidR="00113221" w:rsidRPr="00AF09AC" w:rsidRDefault="00113221" w:rsidP="001C3891">
            <w:pPr>
              <w:rPr>
                <w:bCs/>
                <w:sz w:val="24"/>
                <w:szCs w:val="24"/>
                <w:lang w:val="uk-UA"/>
              </w:rPr>
            </w:pPr>
            <w:r w:rsidRPr="00AF09AC">
              <w:rPr>
                <w:bCs/>
                <w:sz w:val="24"/>
                <w:szCs w:val="24"/>
                <w:lang w:val="uk-UA"/>
              </w:rPr>
              <w:t>Д-р мед</w:t>
            </w:r>
            <w:r w:rsidR="00C366CB">
              <w:rPr>
                <w:bCs/>
                <w:sz w:val="24"/>
                <w:szCs w:val="24"/>
                <w:lang w:val="uk-UA"/>
              </w:rPr>
              <w:t>.</w:t>
            </w:r>
            <w:r w:rsidR="005F736B">
              <w:rPr>
                <w:bCs/>
                <w:sz w:val="24"/>
                <w:szCs w:val="24"/>
                <w:lang w:val="uk-UA"/>
              </w:rPr>
              <w:t xml:space="preserve"> н.</w:t>
            </w:r>
            <w:r w:rsidRPr="00AF09AC">
              <w:rPr>
                <w:bCs/>
                <w:sz w:val="24"/>
                <w:szCs w:val="24"/>
                <w:lang w:val="uk-UA"/>
              </w:rPr>
              <w:t>, професор</w:t>
            </w:r>
            <w:r w:rsidR="00620EAD">
              <w:rPr>
                <w:bCs/>
                <w:sz w:val="24"/>
                <w:szCs w:val="24"/>
                <w:lang w:val="uk-UA"/>
              </w:rPr>
              <w:t>ка</w:t>
            </w:r>
            <w:r w:rsidR="00C366CB">
              <w:rPr>
                <w:bCs/>
                <w:sz w:val="24"/>
                <w:szCs w:val="24"/>
                <w:lang w:val="uk-UA"/>
              </w:rPr>
              <w:t>,</w:t>
            </w:r>
            <w:r w:rsidRPr="00AF09AC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завідувачка кафедри психіатрії, наркології</w:t>
            </w:r>
            <w:r w:rsidRPr="00AF09AC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 xml:space="preserve"> медичної психології та соціальної роботи Харківського національного медичного університету,</w:t>
            </w:r>
            <w:r w:rsidRPr="00AF09AC">
              <w:rPr>
                <w:bCs/>
                <w:sz w:val="24"/>
                <w:szCs w:val="24"/>
                <w:lang w:val="uk-UA"/>
              </w:rPr>
              <w:t xml:space="preserve"> академік</w:t>
            </w:r>
            <w:r w:rsidR="00C366CB">
              <w:rPr>
                <w:bCs/>
                <w:sz w:val="24"/>
                <w:szCs w:val="24"/>
                <w:lang w:val="uk-UA"/>
              </w:rPr>
              <w:t xml:space="preserve"> ГО «</w:t>
            </w:r>
            <w:r>
              <w:rPr>
                <w:bCs/>
                <w:sz w:val="24"/>
                <w:szCs w:val="24"/>
                <w:lang w:val="uk-UA"/>
              </w:rPr>
              <w:t>Н</w:t>
            </w:r>
            <w:r w:rsidRPr="00AF09AC">
              <w:rPr>
                <w:bCs/>
                <w:sz w:val="24"/>
                <w:szCs w:val="24"/>
                <w:lang w:val="uk-UA"/>
              </w:rPr>
              <w:t>АН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09AC">
              <w:rPr>
                <w:bCs/>
                <w:sz w:val="24"/>
                <w:szCs w:val="24"/>
                <w:lang w:val="uk-UA"/>
              </w:rPr>
              <w:t>ВО України</w:t>
            </w:r>
            <w:r w:rsidR="00C366CB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113221" w:rsidRPr="00C366CB" w14:paraId="47A49264" w14:textId="77777777" w:rsidTr="001C3891">
        <w:tc>
          <w:tcPr>
            <w:tcW w:w="4820" w:type="dxa"/>
          </w:tcPr>
          <w:p w14:paraId="0C88A0C3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387" w:type="dxa"/>
          </w:tcPr>
          <w:p w14:paraId="708C0B90" w14:textId="18EBD5C9" w:rsidR="00113221" w:rsidRPr="006E7D95" w:rsidRDefault="00113221" w:rsidP="00C366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Діагностика, корекція та профілактик</w:t>
            </w:r>
            <w:r w:rsidR="008931C2">
              <w:rPr>
                <w:bCs/>
                <w:sz w:val="24"/>
                <w:szCs w:val="24"/>
                <w:lang w:val="uk-UA"/>
              </w:rPr>
              <w:t>а</w:t>
            </w:r>
            <w:r w:rsidR="00DD59E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59E8">
              <w:rPr>
                <w:bCs/>
                <w:sz w:val="24"/>
                <w:szCs w:val="24"/>
                <w:lang w:val="uk-UA"/>
              </w:rPr>
              <w:t>дезадаптивних</w:t>
            </w:r>
            <w:proofErr w:type="spellEnd"/>
            <w:r w:rsidR="00DD59E8">
              <w:rPr>
                <w:bCs/>
                <w:sz w:val="24"/>
                <w:szCs w:val="24"/>
                <w:lang w:val="uk-UA"/>
              </w:rPr>
              <w:t xml:space="preserve"> станів, </w:t>
            </w:r>
            <w:proofErr w:type="spellStart"/>
            <w:r w:rsidR="00DD59E8">
              <w:rPr>
                <w:bCs/>
                <w:sz w:val="24"/>
                <w:szCs w:val="24"/>
                <w:lang w:val="uk-UA"/>
              </w:rPr>
              <w:t>аутоагресивної</w:t>
            </w:r>
            <w:proofErr w:type="spellEnd"/>
            <w:r w:rsidR="00DD59E8">
              <w:rPr>
                <w:bCs/>
                <w:sz w:val="24"/>
                <w:szCs w:val="24"/>
                <w:lang w:val="uk-UA"/>
              </w:rPr>
              <w:t xml:space="preserve"> поведінки,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931C2">
              <w:rPr>
                <w:bCs/>
                <w:sz w:val="24"/>
                <w:szCs w:val="24"/>
                <w:lang w:val="uk-UA"/>
              </w:rPr>
              <w:t>тривожно-депресивних</w:t>
            </w:r>
            <w:r w:rsidR="00620EAD">
              <w:rPr>
                <w:bCs/>
                <w:sz w:val="24"/>
                <w:szCs w:val="24"/>
                <w:lang w:val="uk-UA"/>
              </w:rPr>
              <w:t xml:space="preserve"> порушень і</w:t>
            </w:r>
            <w:r w:rsidR="008931C2">
              <w:rPr>
                <w:bCs/>
                <w:sz w:val="24"/>
                <w:szCs w:val="24"/>
                <w:lang w:val="uk-UA"/>
              </w:rPr>
              <w:t xml:space="preserve"> розладів у дітей та підлітків в умовах повномасштабного вторгнення</w:t>
            </w:r>
            <w:r w:rsidR="00C366CB" w:rsidRPr="00C366CB">
              <w:rPr>
                <w:lang w:val="ru-RU"/>
              </w:rPr>
              <w:t xml:space="preserve"> </w:t>
            </w:r>
            <w:proofErr w:type="spellStart"/>
            <w:r w:rsidR="00C366CB" w:rsidRPr="00C366CB">
              <w:rPr>
                <w:bCs/>
                <w:sz w:val="24"/>
                <w:szCs w:val="24"/>
                <w:lang w:val="uk-UA"/>
              </w:rPr>
              <w:t>рф</w:t>
            </w:r>
            <w:proofErr w:type="spellEnd"/>
            <w:r w:rsidR="00C366CB" w:rsidRPr="00C366CB">
              <w:rPr>
                <w:bCs/>
                <w:sz w:val="24"/>
                <w:szCs w:val="24"/>
                <w:lang w:val="uk-UA"/>
              </w:rPr>
              <w:t xml:space="preserve"> на територію України</w:t>
            </w:r>
            <w:r w:rsidR="008931C2">
              <w:rPr>
                <w:bCs/>
                <w:sz w:val="24"/>
                <w:szCs w:val="24"/>
                <w:lang w:val="uk-UA"/>
              </w:rPr>
              <w:t>. Поради батькам</w:t>
            </w:r>
          </w:p>
        </w:tc>
      </w:tr>
      <w:tr w:rsidR="00113221" w:rsidRPr="00C366CB" w14:paraId="63F68A23" w14:textId="77777777" w:rsidTr="001C3891">
        <w:tc>
          <w:tcPr>
            <w:tcW w:w="4820" w:type="dxa"/>
          </w:tcPr>
          <w:p w14:paraId="0F90E291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387" w:type="dxa"/>
          </w:tcPr>
          <w:p w14:paraId="44509F28" w14:textId="11BA1EAF" w:rsidR="00113221" w:rsidRPr="006E7D95" w:rsidRDefault="00C366CB" w:rsidP="00C366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Анкетування</w:t>
            </w:r>
          </w:p>
        </w:tc>
      </w:tr>
      <w:tr w:rsidR="00113221" w:rsidRPr="006E7D95" w14:paraId="001D6DD3" w14:textId="77777777" w:rsidTr="001C3891">
        <w:tc>
          <w:tcPr>
            <w:tcW w:w="4820" w:type="dxa"/>
          </w:tcPr>
          <w:p w14:paraId="041E3AEF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</w:t>
            </w:r>
            <w:r w:rsidRPr="00F930B9">
              <w:rPr>
                <w:i/>
                <w:iCs/>
                <w:lang w:val="uk-UA"/>
              </w:rPr>
              <w:lastRenderedPageBreak/>
              <w:t>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387" w:type="dxa"/>
          </w:tcPr>
          <w:p w14:paraId="16C78A9D" w14:textId="77777777" w:rsidR="00113221" w:rsidRPr="006E7D95" w:rsidRDefault="00113221" w:rsidP="001C3891">
            <w:pPr>
              <w:rPr>
                <w:bCs/>
                <w:sz w:val="24"/>
                <w:szCs w:val="24"/>
                <w:lang w:val="uk-UA"/>
              </w:rPr>
            </w:pPr>
            <w:r w:rsidRPr="006E7D95">
              <w:rPr>
                <w:bCs/>
                <w:sz w:val="24"/>
                <w:szCs w:val="24"/>
                <w:lang w:val="uk-UA"/>
              </w:rPr>
              <w:lastRenderedPageBreak/>
              <w:t>Ні, не буде використовуватися</w:t>
            </w:r>
          </w:p>
        </w:tc>
      </w:tr>
      <w:tr w:rsidR="00113221" w:rsidRPr="00DD59E8" w14:paraId="24DBCF5F" w14:textId="77777777" w:rsidTr="001C3891">
        <w:tc>
          <w:tcPr>
            <w:tcW w:w="4820" w:type="dxa"/>
          </w:tcPr>
          <w:p w14:paraId="040AE164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5387" w:type="dxa"/>
          </w:tcPr>
          <w:p w14:paraId="3075737A" w14:textId="77777777" w:rsidR="00113221" w:rsidRPr="00AF09AC" w:rsidRDefault="00113221" w:rsidP="001C3891">
            <w:pPr>
              <w:rPr>
                <w:bCs/>
                <w:sz w:val="24"/>
                <w:szCs w:val="24"/>
                <w:lang w:val="uk-UA"/>
              </w:rPr>
            </w:pPr>
            <w:r w:rsidRPr="00AF09AC">
              <w:rPr>
                <w:bCs/>
                <w:sz w:val="24"/>
                <w:szCs w:val="24"/>
                <w:lang w:val="uk-UA"/>
              </w:rPr>
              <w:t>Тестові запитання з вибором правильної відповіді</w:t>
            </w:r>
          </w:p>
        </w:tc>
      </w:tr>
      <w:tr w:rsidR="00113221" w:rsidRPr="00DD59E8" w14:paraId="475D55FE" w14:textId="77777777" w:rsidTr="001C3891">
        <w:tc>
          <w:tcPr>
            <w:tcW w:w="4820" w:type="dxa"/>
          </w:tcPr>
          <w:p w14:paraId="1FAF3E14" w14:textId="77777777" w:rsidR="00113221" w:rsidRPr="00CE1075" w:rsidRDefault="00113221" w:rsidP="0011322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387" w:type="dxa"/>
          </w:tcPr>
          <w:p w14:paraId="20ED36D5" w14:textId="77777777" w:rsidR="00113221" w:rsidRPr="00CE1075" w:rsidRDefault="00113221" w:rsidP="001C38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47A48119" w:rsidR="00D43DDE" w:rsidRPr="004B1191" w:rsidRDefault="00D43DDE" w:rsidP="00BE6881">
      <w:pPr>
        <w:pStyle w:val="a3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0DD2" w14:textId="77777777" w:rsidR="006C2E35" w:rsidRDefault="006C2E35">
      <w:r>
        <w:separator/>
      </w:r>
    </w:p>
  </w:endnote>
  <w:endnote w:type="continuationSeparator" w:id="0">
    <w:p w14:paraId="092DA6BB" w14:textId="77777777" w:rsidR="006C2E35" w:rsidRDefault="006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045CB706" w:rsidR="008806ED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E8" w:rsidRPr="00DD59E8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8806ED" w:rsidRDefault="008806E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7D05" w14:textId="77777777" w:rsidR="006C2E35" w:rsidRDefault="006C2E35">
      <w:r>
        <w:separator/>
      </w:r>
    </w:p>
  </w:footnote>
  <w:footnote w:type="continuationSeparator" w:id="0">
    <w:p w14:paraId="2F2F0CBC" w14:textId="77777777" w:rsidR="006C2E35" w:rsidRDefault="006C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B6087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36F83"/>
    <w:rsid w:val="00091884"/>
    <w:rsid w:val="00113221"/>
    <w:rsid w:val="00155E8F"/>
    <w:rsid w:val="0016105A"/>
    <w:rsid w:val="00165335"/>
    <w:rsid w:val="001F0028"/>
    <w:rsid w:val="002169C8"/>
    <w:rsid w:val="002B35F5"/>
    <w:rsid w:val="002B4D72"/>
    <w:rsid w:val="002C2D25"/>
    <w:rsid w:val="00332F72"/>
    <w:rsid w:val="003939E0"/>
    <w:rsid w:val="00397431"/>
    <w:rsid w:val="003F5047"/>
    <w:rsid w:val="00427DB8"/>
    <w:rsid w:val="00460C3B"/>
    <w:rsid w:val="004B1191"/>
    <w:rsid w:val="00564D84"/>
    <w:rsid w:val="005A1F56"/>
    <w:rsid w:val="005F736B"/>
    <w:rsid w:val="006047DD"/>
    <w:rsid w:val="00620EAD"/>
    <w:rsid w:val="006C2E35"/>
    <w:rsid w:val="006D653E"/>
    <w:rsid w:val="006E7D95"/>
    <w:rsid w:val="006F791E"/>
    <w:rsid w:val="0070359D"/>
    <w:rsid w:val="0076393C"/>
    <w:rsid w:val="0079789F"/>
    <w:rsid w:val="007B20C6"/>
    <w:rsid w:val="007C60F8"/>
    <w:rsid w:val="007D082A"/>
    <w:rsid w:val="007D0F30"/>
    <w:rsid w:val="008806ED"/>
    <w:rsid w:val="008925FD"/>
    <w:rsid w:val="008931C2"/>
    <w:rsid w:val="00947DA0"/>
    <w:rsid w:val="00992601"/>
    <w:rsid w:val="00A4355B"/>
    <w:rsid w:val="00AF09AC"/>
    <w:rsid w:val="00B43ABD"/>
    <w:rsid w:val="00BD0597"/>
    <w:rsid w:val="00BE6881"/>
    <w:rsid w:val="00C01F1E"/>
    <w:rsid w:val="00C12DF8"/>
    <w:rsid w:val="00C25150"/>
    <w:rsid w:val="00C366CB"/>
    <w:rsid w:val="00C62081"/>
    <w:rsid w:val="00CE1075"/>
    <w:rsid w:val="00D43DDE"/>
    <w:rsid w:val="00D718F9"/>
    <w:rsid w:val="00DB23D5"/>
    <w:rsid w:val="00DC50B3"/>
    <w:rsid w:val="00DD59E8"/>
    <w:rsid w:val="00E025D2"/>
    <w:rsid w:val="00E82CB2"/>
    <w:rsid w:val="00EB66CA"/>
    <w:rsid w:val="00EC08FB"/>
    <w:rsid w:val="00F4395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14</cp:revision>
  <cp:lastPrinted>2023-09-01T10:21:00Z</cp:lastPrinted>
  <dcterms:created xsi:type="dcterms:W3CDTF">2023-10-16T07:08:00Z</dcterms:created>
  <dcterms:modified xsi:type="dcterms:W3CDTF">2023-10-16T08:07:00Z</dcterms:modified>
</cp:coreProperties>
</file>