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64" w:rsidRDefault="00C86864" w:rsidP="00C86864">
      <w:pPr>
        <w:jc w:val="right"/>
        <w:rPr>
          <w:b/>
          <w:spacing w:val="20"/>
          <w:sz w:val="28"/>
          <w:szCs w:val="28"/>
          <w:u w:val="thick"/>
          <w:lang w:val="uk-UA"/>
        </w:rPr>
      </w:pPr>
      <w:proofErr w:type="spellStart"/>
      <w:r>
        <w:rPr>
          <w:b/>
          <w:spacing w:val="20"/>
          <w:sz w:val="28"/>
          <w:szCs w:val="28"/>
          <w:u w:val="thick"/>
          <w:lang w:val="uk-UA"/>
        </w:rPr>
        <w:t>Проєкт</w:t>
      </w:r>
      <w:proofErr w:type="spellEnd"/>
    </w:p>
    <w:p w:rsidR="00C86864" w:rsidRDefault="00C86864" w:rsidP="00C86864">
      <w:pPr>
        <w:jc w:val="center"/>
        <w:rPr>
          <w:b/>
          <w:spacing w:val="20"/>
          <w:sz w:val="28"/>
          <w:szCs w:val="28"/>
          <w:lang w:val="uk-UA"/>
        </w:rPr>
      </w:pPr>
    </w:p>
    <w:p w:rsidR="00C86864" w:rsidRDefault="00C86864" w:rsidP="00C8686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ПОРЯДОК ДЕННИЙ          </w:t>
      </w:r>
    </w:p>
    <w:p w:rsidR="00C86864" w:rsidRDefault="00C86864" w:rsidP="00C868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позачергових Загальних зборів</w:t>
      </w:r>
    </w:p>
    <w:p w:rsidR="00C86864" w:rsidRDefault="00C86864" w:rsidP="00C868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 «Національна академія наук вищої освіти України»</w:t>
      </w:r>
    </w:p>
    <w:p w:rsidR="00C86864" w:rsidRDefault="00C86864" w:rsidP="00C86864">
      <w:pPr>
        <w:ind w:firstLine="709"/>
        <w:jc w:val="both"/>
        <w:rPr>
          <w:b/>
          <w:sz w:val="28"/>
          <w:szCs w:val="28"/>
        </w:rPr>
      </w:pPr>
    </w:p>
    <w:p w:rsidR="007759E5" w:rsidRPr="00FF0EEA" w:rsidRDefault="00FF0EEA" w:rsidP="00FF0EE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59E5" w:rsidRPr="00FF0EEA">
        <w:rPr>
          <w:sz w:val="28"/>
          <w:szCs w:val="28"/>
          <w:lang w:val="uk-UA"/>
        </w:rPr>
        <w:t>1.</w:t>
      </w:r>
      <w:r w:rsidR="00C86864" w:rsidRPr="00FF0EEA">
        <w:rPr>
          <w:sz w:val="28"/>
          <w:szCs w:val="28"/>
        </w:rPr>
        <w:t xml:space="preserve"> </w:t>
      </w:r>
      <w:r w:rsidR="007759E5" w:rsidRPr="00FF0EEA">
        <w:rPr>
          <w:sz w:val="28"/>
          <w:szCs w:val="28"/>
          <w:lang w:val="uk-UA"/>
        </w:rPr>
        <w:t>Про форму проведення позачергових Загальних зборів Академії</w:t>
      </w:r>
    </w:p>
    <w:p w:rsidR="00C86864" w:rsidRDefault="007759E5" w:rsidP="007759E5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759E5">
        <w:rPr>
          <w:sz w:val="28"/>
          <w:szCs w:val="28"/>
          <w:lang w:val="uk-UA"/>
        </w:rPr>
        <w:t xml:space="preserve"> </w:t>
      </w:r>
      <w:r w:rsidRPr="007759E5">
        <w:rPr>
          <w:sz w:val="26"/>
          <w:szCs w:val="26"/>
          <w:lang w:val="uk-UA"/>
        </w:rPr>
        <w:t>Доповідач: акад. Станіслав ТАБАЧНІКОВ – президент Академії</w:t>
      </w:r>
    </w:p>
    <w:p w:rsidR="00FF0EEA" w:rsidRDefault="00FF0EEA" w:rsidP="007759E5">
      <w:pPr>
        <w:jc w:val="both"/>
        <w:rPr>
          <w:sz w:val="26"/>
          <w:szCs w:val="26"/>
          <w:lang w:val="uk-UA"/>
        </w:rPr>
      </w:pPr>
    </w:p>
    <w:p w:rsidR="002E720B" w:rsidRDefault="00FF0EEA" w:rsidP="00270BBE">
      <w:pPr>
        <w:pStyle w:val="a4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F0EEA">
        <w:rPr>
          <w:sz w:val="28"/>
          <w:szCs w:val="28"/>
          <w:lang w:val="uk-UA"/>
        </w:rPr>
        <w:t xml:space="preserve">2. </w:t>
      </w:r>
      <w:r w:rsidR="00270BBE" w:rsidRPr="00270BBE">
        <w:rPr>
          <w:sz w:val="28"/>
          <w:szCs w:val="28"/>
          <w:lang w:val="uk-UA"/>
        </w:rPr>
        <w:t xml:space="preserve">Про обрання Голови та Секретаря </w:t>
      </w:r>
      <w:bookmarkStart w:id="0" w:name="_GoBack"/>
      <w:bookmarkEnd w:id="0"/>
      <w:r w:rsidR="00270BBE">
        <w:rPr>
          <w:sz w:val="28"/>
          <w:szCs w:val="28"/>
          <w:lang w:val="uk-UA"/>
        </w:rPr>
        <w:t xml:space="preserve">позачергових </w:t>
      </w:r>
      <w:r w:rsidR="00270BBE" w:rsidRPr="00270BBE">
        <w:rPr>
          <w:sz w:val="28"/>
          <w:szCs w:val="28"/>
          <w:lang w:val="uk-UA"/>
        </w:rPr>
        <w:t xml:space="preserve">Загальних зборів Академії   </w:t>
      </w:r>
    </w:p>
    <w:p w:rsidR="00270BBE" w:rsidRPr="00270BBE" w:rsidRDefault="002E720B" w:rsidP="00270BBE">
      <w:pPr>
        <w:pStyle w:val="a4"/>
        <w:tabs>
          <w:tab w:val="left" w:pos="851"/>
        </w:tabs>
        <w:ind w:left="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0BBE" w:rsidRPr="00270BBE">
        <w:rPr>
          <w:sz w:val="28"/>
          <w:szCs w:val="28"/>
          <w:lang w:val="uk-UA"/>
        </w:rPr>
        <w:t xml:space="preserve">  </w:t>
      </w:r>
      <w:r w:rsidR="00270BBE" w:rsidRPr="00270BBE">
        <w:rPr>
          <w:sz w:val="26"/>
          <w:szCs w:val="26"/>
          <w:lang w:val="uk-UA"/>
        </w:rPr>
        <w:t>Доповідач: акад. Петро ВОРОБЕЙ – віцепрезидент Академії</w:t>
      </w:r>
    </w:p>
    <w:p w:rsidR="00FF0EEA" w:rsidRPr="00FF0EEA" w:rsidRDefault="00FF0EEA" w:rsidP="007759E5">
      <w:pPr>
        <w:jc w:val="both"/>
        <w:rPr>
          <w:sz w:val="28"/>
          <w:szCs w:val="28"/>
          <w:lang w:val="uk-UA"/>
        </w:rPr>
      </w:pPr>
    </w:p>
    <w:p w:rsidR="00C86864" w:rsidRDefault="00102590" w:rsidP="00C868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E720B">
        <w:rPr>
          <w:sz w:val="28"/>
          <w:szCs w:val="28"/>
          <w:lang w:val="uk-UA"/>
        </w:rPr>
        <w:t xml:space="preserve">3. </w:t>
      </w:r>
      <w:proofErr w:type="spellStart"/>
      <w:r w:rsidR="00C86864">
        <w:rPr>
          <w:sz w:val="28"/>
          <w:szCs w:val="28"/>
        </w:rPr>
        <w:t>Відрахування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зі</w:t>
      </w:r>
      <w:proofErr w:type="spellEnd"/>
      <w:r w:rsidR="00C86864">
        <w:rPr>
          <w:sz w:val="28"/>
          <w:szCs w:val="28"/>
        </w:rPr>
        <w:t xml:space="preserve"> складу </w:t>
      </w:r>
      <w:proofErr w:type="spellStart"/>
      <w:r w:rsidR="00C86864">
        <w:rPr>
          <w:sz w:val="28"/>
          <w:szCs w:val="28"/>
        </w:rPr>
        <w:t>дійсних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членів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Академії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відповідно</w:t>
      </w:r>
      <w:proofErr w:type="spellEnd"/>
      <w:r w:rsidR="00C86864">
        <w:rPr>
          <w:sz w:val="28"/>
          <w:szCs w:val="28"/>
        </w:rPr>
        <w:t xml:space="preserve"> до п</w:t>
      </w:r>
      <w:r w:rsidR="009E7BE7">
        <w:rPr>
          <w:sz w:val="28"/>
          <w:szCs w:val="28"/>
          <w:lang w:val="uk-UA"/>
        </w:rPr>
        <w:t>п</w:t>
      </w:r>
      <w:r w:rsidR="00C86864">
        <w:rPr>
          <w:sz w:val="28"/>
          <w:szCs w:val="28"/>
        </w:rPr>
        <w:t>. 3.4</w:t>
      </w:r>
      <w:r w:rsidR="009E7BE7">
        <w:rPr>
          <w:sz w:val="28"/>
          <w:szCs w:val="28"/>
          <w:lang w:val="uk-UA"/>
        </w:rPr>
        <w:t xml:space="preserve"> </w:t>
      </w:r>
      <w:r w:rsidR="005A0274">
        <w:rPr>
          <w:sz w:val="28"/>
          <w:szCs w:val="28"/>
          <w:lang w:val="uk-UA"/>
        </w:rPr>
        <w:t xml:space="preserve">і </w:t>
      </w:r>
      <w:r w:rsidR="009E7BE7">
        <w:rPr>
          <w:sz w:val="28"/>
          <w:szCs w:val="28"/>
          <w:lang w:val="uk-UA"/>
        </w:rPr>
        <w:t>3.9</w:t>
      </w:r>
      <w:r w:rsidR="00C86864">
        <w:rPr>
          <w:sz w:val="28"/>
          <w:szCs w:val="28"/>
        </w:rPr>
        <w:t xml:space="preserve"> Статуту (про </w:t>
      </w:r>
      <w:proofErr w:type="spellStart"/>
      <w:r w:rsidR="00C86864">
        <w:rPr>
          <w:sz w:val="28"/>
          <w:szCs w:val="28"/>
        </w:rPr>
        <w:t>сплату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членських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внесків</w:t>
      </w:r>
      <w:proofErr w:type="spellEnd"/>
      <w:r w:rsidR="00C86864">
        <w:rPr>
          <w:sz w:val="28"/>
          <w:szCs w:val="28"/>
        </w:rPr>
        <w:t>)</w:t>
      </w:r>
    </w:p>
    <w:p w:rsidR="00C86864" w:rsidRPr="000B390F" w:rsidRDefault="00C86864" w:rsidP="00C8686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0B390F">
        <w:rPr>
          <w:sz w:val="26"/>
          <w:szCs w:val="26"/>
          <w:lang w:val="uk-UA"/>
        </w:rPr>
        <w:t>Доповідачі: акад. Станіслав ТАБАЧНІКОВ – Президент Академії; Марія НИКОНЧУК – головний бухгалтер; академіки-секретарі наукових фахових відділень</w:t>
      </w:r>
    </w:p>
    <w:p w:rsidR="00C86864" w:rsidRPr="000B390F" w:rsidRDefault="00C86864" w:rsidP="00C86864">
      <w:pPr>
        <w:jc w:val="both"/>
        <w:rPr>
          <w:sz w:val="26"/>
          <w:szCs w:val="26"/>
          <w:lang w:val="uk-UA"/>
        </w:rPr>
      </w:pPr>
    </w:p>
    <w:p w:rsidR="00C86864" w:rsidRDefault="00A27674" w:rsidP="00C868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86864">
        <w:rPr>
          <w:sz w:val="28"/>
          <w:szCs w:val="28"/>
        </w:rPr>
        <w:t xml:space="preserve">. </w:t>
      </w:r>
      <w:proofErr w:type="spellStart"/>
      <w:r w:rsidR="00C86864">
        <w:rPr>
          <w:sz w:val="28"/>
          <w:szCs w:val="28"/>
        </w:rPr>
        <w:t>Вступ</w:t>
      </w:r>
      <w:proofErr w:type="spellEnd"/>
      <w:r w:rsidR="00C86864">
        <w:rPr>
          <w:sz w:val="28"/>
          <w:szCs w:val="28"/>
        </w:rPr>
        <w:t xml:space="preserve"> до ГО «НАН ВО України»</w:t>
      </w:r>
    </w:p>
    <w:p w:rsidR="00C86864" w:rsidRDefault="00C86864" w:rsidP="00C8686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6"/>
          <w:szCs w:val="26"/>
        </w:rPr>
        <w:t>Доповідачі</w:t>
      </w:r>
      <w:proofErr w:type="spellEnd"/>
      <w:r>
        <w:rPr>
          <w:sz w:val="26"/>
          <w:szCs w:val="26"/>
        </w:rPr>
        <w:t xml:space="preserve">: віцепрезиденти, </w:t>
      </w:r>
      <w:proofErr w:type="spellStart"/>
      <w:r>
        <w:rPr>
          <w:sz w:val="26"/>
          <w:szCs w:val="26"/>
        </w:rPr>
        <w:t>керівники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регіональних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наукових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центрів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наукових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відділень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академіки-секретарі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наукових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фахових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відділень</w:t>
      </w:r>
      <w:proofErr w:type="spellEnd"/>
    </w:p>
    <w:p w:rsidR="00C86864" w:rsidRDefault="00C86864" w:rsidP="00C86864">
      <w:pPr>
        <w:jc w:val="both"/>
        <w:rPr>
          <w:sz w:val="28"/>
          <w:szCs w:val="28"/>
        </w:rPr>
      </w:pPr>
    </w:p>
    <w:p w:rsidR="00102590" w:rsidRDefault="00A573A3" w:rsidP="00C868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686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Щодо уточнення мети діяльності Академії та</w:t>
      </w:r>
      <w:r w:rsidR="00C86864">
        <w:rPr>
          <w:sz w:val="28"/>
          <w:szCs w:val="28"/>
        </w:rPr>
        <w:t xml:space="preserve"> </w:t>
      </w:r>
      <w:r w:rsidR="00102590">
        <w:rPr>
          <w:sz w:val="28"/>
          <w:szCs w:val="28"/>
          <w:lang w:val="uk-UA"/>
        </w:rPr>
        <w:t>затвердження нової редакції Статуту Академії</w:t>
      </w:r>
    </w:p>
    <w:p w:rsidR="00C86864" w:rsidRDefault="00C86864" w:rsidP="00C86864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Доповідачі</w:t>
      </w:r>
      <w:proofErr w:type="spellEnd"/>
      <w:r>
        <w:rPr>
          <w:sz w:val="26"/>
          <w:szCs w:val="26"/>
        </w:rPr>
        <w:t xml:space="preserve">: акад. </w:t>
      </w:r>
      <w:proofErr w:type="spellStart"/>
      <w:r>
        <w:rPr>
          <w:sz w:val="26"/>
          <w:szCs w:val="26"/>
        </w:rPr>
        <w:t>Станіслав</w:t>
      </w:r>
      <w:proofErr w:type="spellEnd"/>
      <w:r>
        <w:rPr>
          <w:sz w:val="26"/>
          <w:szCs w:val="26"/>
        </w:rPr>
        <w:t xml:space="preserve"> ТАБАЧНІКОВ – Президент </w:t>
      </w:r>
      <w:proofErr w:type="spellStart"/>
      <w:r>
        <w:rPr>
          <w:sz w:val="26"/>
          <w:szCs w:val="26"/>
        </w:rPr>
        <w:t>Академії</w:t>
      </w:r>
      <w:proofErr w:type="spellEnd"/>
      <w:r>
        <w:rPr>
          <w:sz w:val="26"/>
          <w:szCs w:val="26"/>
        </w:rPr>
        <w:t xml:space="preserve">; акад. </w:t>
      </w:r>
      <w:proofErr w:type="spellStart"/>
      <w:r>
        <w:rPr>
          <w:sz w:val="26"/>
          <w:szCs w:val="26"/>
        </w:rPr>
        <w:t>Світлана</w:t>
      </w:r>
      <w:proofErr w:type="spellEnd"/>
      <w:r>
        <w:rPr>
          <w:sz w:val="26"/>
          <w:szCs w:val="26"/>
        </w:rPr>
        <w:t xml:space="preserve"> БОБРОВНИК – перший віцепрезидент з </w:t>
      </w:r>
      <w:proofErr w:type="spellStart"/>
      <w:r>
        <w:rPr>
          <w:sz w:val="26"/>
          <w:szCs w:val="26"/>
        </w:rPr>
        <w:t>суспільних</w:t>
      </w:r>
      <w:proofErr w:type="spellEnd"/>
      <w:r>
        <w:rPr>
          <w:sz w:val="26"/>
          <w:szCs w:val="26"/>
        </w:rPr>
        <w:t xml:space="preserve"> наук</w:t>
      </w:r>
    </w:p>
    <w:p w:rsidR="00817DE1" w:rsidRPr="00817DE1" w:rsidRDefault="00817DE1" w:rsidP="00C86864">
      <w:pPr>
        <w:jc w:val="both"/>
        <w:rPr>
          <w:sz w:val="26"/>
          <w:szCs w:val="26"/>
          <w:lang w:val="uk-UA"/>
        </w:rPr>
      </w:pPr>
    </w:p>
    <w:p w:rsidR="00817DE1" w:rsidRPr="00817DE1" w:rsidRDefault="00817DE1" w:rsidP="00817DE1">
      <w:p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817DE1">
        <w:rPr>
          <w:sz w:val="28"/>
          <w:szCs w:val="28"/>
          <w:lang w:val="uk-UA"/>
        </w:rPr>
        <w:t>Про уточнення видів економічної діяльності Академії, що містяться в Єдиному державному реєстрі юридичних осіб, фізичних осіб-підприємців та громадських формувань</w:t>
      </w:r>
    </w:p>
    <w:p w:rsidR="00817DE1" w:rsidRDefault="00817DE1" w:rsidP="00817DE1">
      <w:pPr>
        <w:tabs>
          <w:tab w:val="left" w:pos="284"/>
          <w:tab w:val="left" w:pos="851"/>
        </w:tabs>
        <w:ind w:left="567"/>
        <w:jc w:val="both"/>
        <w:rPr>
          <w:sz w:val="26"/>
          <w:szCs w:val="26"/>
          <w:lang w:val="uk-UA"/>
        </w:rPr>
      </w:pPr>
      <w:r w:rsidRPr="00817DE1">
        <w:rPr>
          <w:sz w:val="26"/>
          <w:szCs w:val="26"/>
          <w:lang w:val="uk-UA"/>
        </w:rPr>
        <w:t>Доповідач: акад. Алла ЧЕРЕП  – віцепрезидент з питань економічної діяльності та фінансів</w:t>
      </w:r>
    </w:p>
    <w:p w:rsidR="00C248A4" w:rsidRDefault="00C248A4" w:rsidP="00817DE1">
      <w:pPr>
        <w:tabs>
          <w:tab w:val="left" w:pos="284"/>
          <w:tab w:val="left" w:pos="851"/>
        </w:tabs>
        <w:ind w:left="567"/>
        <w:jc w:val="both"/>
        <w:rPr>
          <w:sz w:val="26"/>
          <w:szCs w:val="26"/>
          <w:lang w:val="uk-UA"/>
        </w:rPr>
      </w:pPr>
    </w:p>
    <w:p w:rsidR="00C248A4" w:rsidRPr="00C248A4" w:rsidRDefault="00C248A4" w:rsidP="00C248A4">
      <w:p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C248A4">
        <w:rPr>
          <w:sz w:val="28"/>
          <w:szCs w:val="28"/>
          <w:lang w:val="uk-UA"/>
        </w:rPr>
        <w:t>7. Про н</w:t>
      </w:r>
      <w:r w:rsidR="00DC6D62">
        <w:rPr>
          <w:sz w:val="28"/>
          <w:szCs w:val="28"/>
          <w:lang w:val="uk-UA"/>
        </w:rPr>
        <w:t xml:space="preserve">адання повноважень представнику </w:t>
      </w:r>
      <w:r w:rsidRPr="00C248A4">
        <w:rPr>
          <w:sz w:val="28"/>
          <w:szCs w:val="28"/>
          <w:lang w:val="uk-UA"/>
        </w:rPr>
        <w:t>Академії щодо здійснення державної реєстрації змін</w:t>
      </w:r>
    </w:p>
    <w:p w:rsidR="00C248A4" w:rsidRPr="00C248A4" w:rsidRDefault="00C248A4" w:rsidP="00C248A4">
      <w:pPr>
        <w:ind w:firstLine="567"/>
        <w:jc w:val="both"/>
        <w:rPr>
          <w:sz w:val="26"/>
          <w:szCs w:val="26"/>
          <w:lang w:val="uk-UA"/>
        </w:rPr>
      </w:pPr>
      <w:r w:rsidRPr="00C248A4">
        <w:rPr>
          <w:sz w:val="26"/>
          <w:szCs w:val="26"/>
          <w:lang w:val="uk-UA"/>
        </w:rPr>
        <w:t xml:space="preserve">                                 Доповідач: акад. Раду ПРОЦЮК – перший віцепрезидент</w:t>
      </w:r>
    </w:p>
    <w:p w:rsidR="00C86864" w:rsidRPr="00817DE1" w:rsidRDefault="00C86864" w:rsidP="00C86864">
      <w:pPr>
        <w:jc w:val="both"/>
        <w:rPr>
          <w:sz w:val="28"/>
          <w:szCs w:val="28"/>
          <w:lang w:val="uk-UA"/>
        </w:rPr>
      </w:pPr>
    </w:p>
    <w:p w:rsidR="00C86864" w:rsidRDefault="00C248A4" w:rsidP="00C868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C86864">
        <w:rPr>
          <w:sz w:val="28"/>
          <w:szCs w:val="28"/>
        </w:rPr>
        <w:t xml:space="preserve">. </w:t>
      </w:r>
      <w:proofErr w:type="spellStart"/>
      <w:r w:rsidR="00C86864">
        <w:rPr>
          <w:sz w:val="28"/>
          <w:szCs w:val="28"/>
        </w:rPr>
        <w:t>Інформація</w:t>
      </w:r>
      <w:proofErr w:type="spellEnd"/>
      <w:r w:rsidR="00C86864">
        <w:rPr>
          <w:sz w:val="28"/>
          <w:szCs w:val="28"/>
        </w:rPr>
        <w:t xml:space="preserve"> </w:t>
      </w:r>
      <w:proofErr w:type="gramStart"/>
      <w:r w:rsidR="00C86864">
        <w:rPr>
          <w:sz w:val="28"/>
          <w:szCs w:val="28"/>
        </w:rPr>
        <w:t>про роботу</w:t>
      </w:r>
      <w:proofErr w:type="gram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Президії</w:t>
      </w:r>
      <w:proofErr w:type="spellEnd"/>
      <w:r w:rsidR="00C86864">
        <w:rPr>
          <w:sz w:val="28"/>
          <w:szCs w:val="28"/>
        </w:rPr>
        <w:t xml:space="preserve"> </w:t>
      </w:r>
      <w:proofErr w:type="spellStart"/>
      <w:r w:rsidR="00C86864">
        <w:rPr>
          <w:sz w:val="28"/>
          <w:szCs w:val="28"/>
        </w:rPr>
        <w:t>Академії</w:t>
      </w:r>
      <w:proofErr w:type="spellEnd"/>
      <w:r w:rsidR="00C86864">
        <w:rPr>
          <w:sz w:val="28"/>
          <w:szCs w:val="28"/>
        </w:rPr>
        <w:t xml:space="preserve"> за перше </w:t>
      </w:r>
      <w:proofErr w:type="spellStart"/>
      <w:r w:rsidR="00C86864">
        <w:rPr>
          <w:sz w:val="28"/>
          <w:szCs w:val="28"/>
        </w:rPr>
        <w:t>півріччя</w:t>
      </w:r>
      <w:proofErr w:type="spellEnd"/>
      <w:r w:rsidR="00C86864">
        <w:rPr>
          <w:sz w:val="28"/>
          <w:szCs w:val="28"/>
        </w:rPr>
        <w:t xml:space="preserve"> 2022 р.</w:t>
      </w:r>
    </w:p>
    <w:p w:rsidR="00C86864" w:rsidRDefault="00C86864" w:rsidP="00C8686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Доповідачі</w:t>
      </w:r>
      <w:proofErr w:type="spellEnd"/>
      <w:r>
        <w:rPr>
          <w:sz w:val="26"/>
          <w:szCs w:val="26"/>
        </w:rPr>
        <w:t xml:space="preserve">: акад. </w:t>
      </w:r>
      <w:proofErr w:type="spellStart"/>
      <w:r>
        <w:rPr>
          <w:sz w:val="26"/>
          <w:szCs w:val="26"/>
        </w:rPr>
        <w:t>Станіслав</w:t>
      </w:r>
      <w:proofErr w:type="spellEnd"/>
      <w:r>
        <w:rPr>
          <w:sz w:val="26"/>
          <w:szCs w:val="26"/>
        </w:rPr>
        <w:t xml:space="preserve"> ТАБАЧНІКОВ – Президент </w:t>
      </w:r>
      <w:proofErr w:type="spellStart"/>
      <w:r>
        <w:rPr>
          <w:sz w:val="26"/>
          <w:szCs w:val="26"/>
        </w:rPr>
        <w:t>Академії</w:t>
      </w:r>
      <w:proofErr w:type="spellEnd"/>
      <w:r>
        <w:rPr>
          <w:sz w:val="26"/>
          <w:szCs w:val="26"/>
        </w:rPr>
        <w:t xml:space="preserve">;  акад. Раду ПРОЦЮК – перший віцепрезидент; віцепрезиденти </w:t>
      </w:r>
    </w:p>
    <w:p w:rsidR="00C86864" w:rsidRDefault="00C86864" w:rsidP="00C86864">
      <w:pPr>
        <w:jc w:val="both"/>
        <w:rPr>
          <w:sz w:val="26"/>
          <w:szCs w:val="26"/>
        </w:rPr>
      </w:pPr>
    </w:p>
    <w:p w:rsidR="00C86864" w:rsidRPr="0058284B" w:rsidRDefault="00C248A4" w:rsidP="00C86864">
      <w:pPr>
        <w:jc w:val="both"/>
        <w:rPr>
          <w:sz w:val="28"/>
          <w:szCs w:val="28"/>
        </w:rPr>
      </w:pPr>
      <w:r w:rsidRPr="0058284B">
        <w:rPr>
          <w:sz w:val="28"/>
          <w:szCs w:val="28"/>
          <w:lang w:val="uk-UA"/>
        </w:rPr>
        <w:t>9</w:t>
      </w:r>
      <w:r w:rsidR="00C86864" w:rsidRPr="0058284B">
        <w:rPr>
          <w:sz w:val="28"/>
          <w:szCs w:val="28"/>
        </w:rPr>
        <w:t xml:space="preserve">. </w:t>
      </w:r>
      <w:proofErr w:type="spellStart"/>
      <w:r w:rsidR="00C86864" w:rsidRPr="0058284B">
        <w:rPr>
          <w:sz w:val="28"/>
          <w:szCs w:val="28"/>
        </w:rPr>
        <w:t>Різне</w:t>
      </w:r>
      <w:proofErr w:type="spellEnd"/>
    </w:p>
    <w:p w:rsidR="00C86864" w:rsidRPr="0058284B" w:rsidRDefault="00C248A4" w:rsidP="00C86864">
      <w:pPr>
        <w:rPr>
          <w:sz w:val="28"/>
          <w:szCs w:val="28"/>
          <w:lang w:val="uk-UA"/>
        </w:rPr>
      </w:pPr>
      <w:r w:rsidRPr="0058284B">
        <w:rPr>
          <w:sz w:val="28"/>
          <w:szCs w:val="28"/>
          <w:lang w:val="uk-UA"/>
        </w:rPr>
        <w:t>9</w:t>
      </w:r>
      <w:r w:rsidR="00C86864" w:rsidRPr="0058284B">
        <w:rPr>
          <w:sz w:val="28"/>
          <w:szCs w:val="28"/>
        </w:rPr>
        <w:t>.1</w:t>
      </w:r>
      <w:r w:rsidR="0058284B">
        <w:rPr>
          <w:sz w:val="28"/>
          <w:szCs w:val="28"/>
          <w:lang w:val="uk-UA"/>
        </w:rPr>
        <w:t>.</w:t>
      </w:r>
      <w:r w:rsidR="00C86864" w:rsidRPr="0058284B">
        <w:rPr>
          <w:sz w:val="28"/>
          <w:szCs w:val="28"/>
        </w:rPr>
        <w:t xml:space="preserve"> </w:t>
      </w:r>
      <w:proofErr w:type="spellStart"/>
      <w:r w:rsidR="00C86864" w:rsidRPr="0058284B">
        <w:rPr>
          <w:sz w:val="28"/>
          <w:szCs w:val="28"/>
        </w:rPr>
        <w:t>Затвердження</w:t>
      </w:r>
      <w:proofErr w:type="spellEnd"/>
      <w:r w:rsidR="00C86864" w:rsidRPr="0058284B">
        <w:rPr>
          <w:sz w:val="28"/>
          <w:szCs w:val="28"/>
        </w:rPr>
        <w:t xml:space="preserve"> </w:t>
      </w:r>
      <w:r w:rsidRPr="0058284B">
        <w:rPr>
          <w:sz w:val="28"/>
          <w:szCs w:val="28"/>
          <w:lang w:val="uk-UA"/>
        </w:rPr>
        <w:t xml:space="preserve">остаточного варіанту </w:t>
      </w:r>
      <w:proofErr w:type="spellStart"/>
      <w:r w:rsidR="00C86864" w:rsidRPr="0058284B">
        <w:rPr>
          <w:sz w:val="28"/>
          <w:szCs w:val="28"/>
        </w:rPr>
        <w:t>Положення</w:t>
      </w:r>
      <w:proofErr w:type="spellEnd"/>
      <w:r w:rsidR="00C86864" w:rsidRPr="0058284B">
        <w:rPr>
          <w:sz w:val="28"/>
          <w:szCs w:val="28"/>
        </w:rPr>
        <w:t xml:space="preserve"> про </w:t>
      </w:r>
      <w:proofErr w:type="spellStart"/>
      <w:r w:rsidR="00C86864" w:rsidRPr="0058284B">
        <w:rPr>
          <w:sz w:val="28"/>
          <w:szCs w:val="28"/>
        </w:rPr>
        <w:t>Інститут</w:t>
      </w:r>
      <w:proofErr w:type="spellEnd"/>
      <w:r w:rsidR="00C86864" w:rsidRPr="0058284B">
        <w:rPr>
          <w:sz w:val="28"/>
          <w:szCs w:val="28"/>
        </w:rPr>
        <w:t xml:space="preserve"> </w:t>
      </w:r>
      <w:proofErr w:type="spellStart"/>
      <w:r w:rsidR="00C86864" w:rsidRPr="0058284B">
        <w:rPr>
          <w:sz w:val="28"/>
          <w:szCs w:val="28"/>
        </w:rPr>
        <w:t>освіти</w:t>
      </w:r>
      <w:proofErr w:type="spellEnd"/>
      <w:r w:rsidR="00C86864" w:rsidRPr="0058284B">
        <w:rPr>
          <w:sz w:val="28"/>
          <w:szCs w:val="28"/>
        </w:rPr>
        <w:t xml:space="preserve"> </w:t>
      </w:r>
      <w:proofErr w:type="spellStart"/>
      <w:r w:rsidR="00C86864" w:rsidRPr="0058284B">
        <w:rPr>
          <w:sz w:val="28"/>
          <w:szCs w:val="28"/>
        </w:rPr>
        <w:t>дорослих</w:t>
      </w:r>
      <w:proofErr w:type="spellEnd"/>
    </w:p>
    <w:p w:rsidR="00C86864" w:rsidRPr="0058284B" w:rsidRDefault="00C86864" w:rsidP="00C86864">
      <w:pPr>
        <w:rPr>
          <w:sz w:val="26"/>
          <w:szCs w:val="26"/>
          <w:lang w:val="uk-UA"/>
        </w:rPr>
      </w:pPr>
      <w:r w:rsidRPr="0058284B">
        <w:rPr>
          <w:sz w:val="26"/>
          <w:szCs w:val="26"/>
          <w:lang w:val="uk-UA"/>
        </w:rPr>
        <w:t>Доповідач: акад. Ірина ДЕЙНЕГА – віцепрезидент</w:t>
      </w:r>
      <w:r w:rsidR="0058284B" w:rsidRPr="0058284B">
        <w:rPr>
          <w:sz w:val="26"/>
          <w:szCs w:val="26"/>
          <w:lang w:val="uk-UA"/>
        </w:rPr>
        <w:t xml:space="preserve"> з питань міжнародної євроінтеграції та академічної мобільності</w:t>
      </w:r>
    </w:p>
    <w:p w:rsidR="0058284B" w:rsidRPr="0058284B" w:rsidRDefault="0058284B" w:rsidP="00C86864">
      <w:pPr>
        <w:rPr>
          <w:sz w:val="28"/>
          <w:szCs w:val="28"/>
          <w:lang w:val="uk-UA"/>
        </w:rPr>
      </w:pPr>
    </w:p>
    <w:p w:rsidR="00C86864" w:rsidRPr="0058284B" w:rsidRDefault="0058284B" w:rsidP="00C86864">
      <w:pPr>
        <w:rPr>
          <w:sz w:val="28"/>
          <w:szCs w:val="28"/>
          <w:lang w:val="uk-UA"/>
        </w:rPr>
      </w:pPr>
      <w:r w:rsidRPr="0058284B">
        <w:rPr>
          <w:sz w:val="28"/>
          <w:szCs w:val="28"/>
          <w:lang w:val="uk-UA"/>
        </w:rPr>
        <w:t>9</w:t>
      </w:r>
      <w:r w:rsidR="00C86864" w:rsidRPr="0058284B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="00C86864" w:rsidRPr="0058284B">
        <w:rPr>
          <w:sz w:val="28"/>
          <w:szCs w:val="28"/>
          <w:lang w:val="uk-UA"/>
        </w:rPr>
        <w:t xml:space="preserve"> </w:t>
      </w:r>
      <w:proofErr w:type="spellStart"/>
      <w:r w:rsidR="00C86864" w:rsidRPr="0058284B">
        <w:rPr>
          <w:sz w:val="28"/>
          <w:szCs w:val="28"/>
        </w:rPr>
        <w:t>Затвердження</w:t>
      </w:r>
      <w:proofErr w:type="spellEnd"/>
      <w:r w:rsidR="00C86864" w:rsidRPr="0058284B">
        <w:rPr>
          <w:sz w:val="28"/>
          <w:szCs w:val="28"/>
        </w:rPr>
        <w:t xml:space="preserve"> </w:t>
      </w:r>
      <w:proofErr w:type="spellStart"/>
      <w:r w:rsidR="00C86864" w:rsidRPr="0058284B">
        <w:rPr>
          <w:sz w:val="28"/>
          <w:szCs w:val="28"/>
        </w:rPr>
        <w:t>Положення</w:t>
      </w:r>
      <w:proofErr w:type="spellEnd"/>
      <w:r w:rsidR="00C86864" w:rsidRPr="0058284B">
        <w:rPr>
          <w:sz w:val="28"/>
          <w:szCs w:val="28"/>
        </w:rPr>
        <w:t xml:space="preserve"> про </w:t>
      </w:r>
      <w:proofErr w:type="spellStart"/>
      <w:r w:rsidR="00C86864" w:rsidRPr="0058284B">
        <w:rPr>
          <w:sz w:val="28"/>
          <w:szCs w:val="28"/>
        </w:rPr>
        <w:t>нагород</w:t>
      </w:r>
      <w:proofErr w:type="spellEnd"/>
      <w:r w:rsidR="00C248A4" w:rsidRPr="0058284B">
        <w:rPr>
          <w:sz w:val="28"/>
          <w:szCs w:val="28"/>
          <w:lang w:val="uk-UA"/>
        </w:rPr>
        <w:t>и ГО «НАН ВО України»</w:t>
      </w:r>
    </w:p>
    <w:p w:rsidR="00C86864" w:rsidRPr="0058284B" w:rsidRDefault="00C86864" w:rsidP="00C86864">
      <w:pPr>
        <w:spacing w:line="360" w:lineRule="auto"/>
        <w:rPr>
          <w:sz w:val="26"/>
          <w:szCs w:val="26"/>
        </w:rPr>
      </w:pPr>
      <w:proofErr w:type="spellStart"/>
      <w:r w:rsidRPr="0058284B">
        <w:rPr>
          <w:sz w:val="26"/>
          <w:szCs w:val="26"/>
        </w:rPr>
        <w:t>Доповідач</w:t>
      </w:r>
      <w:proofErr w:type="spellEnd"/>
      <w:r w:rsidRPr="0058284B">
        <w:rPr>
          <w:sz w:val="26"/>
          <w:szCs w:val="26"/>
        </w:rPr>
        <w:t xml:space="preserve">: акад. Олег МЕЛЬНИК – віцепрезидент з </w:t>
      </w:r>
      <w:proofErr w:type="spellStart"/>
      <w:r w:rsidRPr="0058284B">
        <w:rPr>
          <w:sz w:val="26"/>
          <w:szCs w:val="26"/>
        </w:rPr>
        <w:t>питань</w:t>
      </w:r>
      <w:proofErr w:type="spellEnd"/>
      <w:r w:rsidRPr="0058284B">
        <w:rPr>
          <w:sz w:val="26"/>
          <w:szCs w:val="26"/>
        </w:rPr>
        <w:t xml:space="preserve"> </w:t>
      </w:r>
      <w:proofErr w:type="spellStart"/>
      <w:r w:rsidRPr="0058284B">
        <w:rPr>
          <w:sz w:val="26"/>
          <w:szCs w:val="26"/>
        </w:rPr>
        <w:t>нагородження</w:t>
      </w:r>
      <w:proofErr w:type="spellEnd"/>
    </w:p>
    <w:p w:rsidR="00C86864" w:rsidRPr="0058284B" w:rsidRDefault="00C86864" w:rsidP="00C86864">
      <w:pPr>
        <w:jc w:val="center"/>
        <w:rPr>
          <w:b/>
          <w:sz w:val="28"/>
          <w:szCs w:val="28"/>
          <w:lang w:val="uk-UA"/>
        </w:rPr>
      </w:pPr>
    </w:p>
    <w:p w:rsidR="00C86864" w:rsidRDefault="00C86864" w:rsidP="00C86864">
      <w:pPr>
        <w:tabs>
          <w:tab w:val="left" w:pos="5670"/>
        </w:tabs>
        <w:jc w:val="both"/>
        <w:rPr>
          <w:b/>
          <w:sz w:val="28"/>
          <w:szCs w:val="28"/>
          <w:lang w:val="uk-UA"/>
        </w:rPr>
      </w:pPr>
    </w:p>
    <w:p w:rsidR="00C86864" w:rsidRDefault="00C86864" w:rsidP="00C86864">
      <w:pPr>
        <w:tabs>
          <w:tab w:val="left" w:pos="5670"/>
        </w:tabs>
        <w:jc w:val="both"/>
        <w:rPr>
          <w:b/>
          <w:sz w:val="28"/>
          <w:szCs w:val="28"/>
          <w:lang w:val="uk-UA"/>
        </w:rPr>
      </w:pPr>
    </w:p>
    <w:p w:rsidR="00C86864" w:rsidRDefault="00C86864" w:rsidP="00C86864">
      <w:pPr>
        <w:tabs>
          <w:tab w:val="left" w:pos="5670"/>
        </w:tabs>
        <w:jc w:val="both"/>
        <w:rPr>
          <w:b/>
          <w:sz w:val="28"/>
          <w:szCs w:val="28"/>
          <w:lang w:val="uk-UA"/>
        </w:rPr>
      </w:pPr>
    </w:p>
    <w:p w:rsidR="00C86864" w:rsidRDefault="00C86864" w:rsidP="00C86864">
      <w:pPr>
        <w:tabs>
          <w:tab w:val="left" w:pos="5670"/>
        </w:tabs>
        <w:jc w:val="both"/>
        <w:rPr>
          <w:sz w:val="20"/>
          <w:szCs w:val="20"/>
          <w:lang w:val="uk-UA"/>
        </w:rPr>
      </w:pPr>
    </w:p>
    <w:p w:rsidR="00F7528D" w:rsidRDefault="0001543A"/>
    <w:sectPr w:rsidR="00F7528D" w:rsidSect="002E3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6D1F"/>
    <w:multiLevelType w:val="hybridMultilevel"/>
    <w:tmpl w:val="8EE4454A"/>
    <w:lvl w:ilvl="0" w:tplc="AB4CEF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4"/>
    <w:rsid w:val="0001543A"/>
    <w:rsid w:val="00102590"/>
    <w:rsid w:val="00270BBE"/>
    <w:rsid w:val="002D1F23"/>
    <w:rsid w:val="002D70E0"/>
    <w:rsid w:val="002E720B"/>
    <w:rsid w:val="0058284B"/>
    <w:rsid w:val="005A0274"/>
    <w:rsid w:val="00771D7B"/>
    <w:rsid w:val="007759E5"/>
    <w:rsid w:val="00817DE1"/>
    <w:rsid w:val="00907661"/>
    <w:rsid w:val="009E7BE7"/>
    <w:rsid w:val="00A27674"/>
    <w:rsid w:val="00A573A3"/>
    <w:rsid w:val="00BE178E"/>
    <w:rsid w:val="00C248A4"/>
    <w:rsid w:val="00C2671B"/>
    <w:rsid w:val="00C86864"/>
    <w:rsid w:val="00DC6D62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DB0E-3185-4A36-93EF-ADFD2E24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7661"/>
    <w:pPr>
      <w:spacing w:after="0"/>
    </w:pPr>
  </w:style>
  <w:style w:type="paragraph" w:styleId="a4">
    <w:name w:val="List Paragraph"/>
    <w:basedOn w:val="a"/>
    <w:uiPriority w:val="34"/>
    <w:qFormat/>
    <w:rsid w:val="0090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Академия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Ірина Шевчук</cp:lastModifiedBy>
  <cp:revision>2</cp:revision>
  <dcterms:created xsi:type="dcterms:W3CDTF">2022-06-17T13:44:00Z</dcterms:created>
  <dcterms:modified xsi:type="dcterms:W3CDTF">2022-06-17T13:44:00Z</dcterms:modified>
</cp:coreProperties>
</file>